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EE" w:rsidRDefault="00416F20" w:rsidP="00416F20">
      <w:pPr>
        <w:spacing w:before="600" w:after="300" w:line="240" w:lineRule="auto"/>
        <w:jc w:val="center"/>
        <w:rPr>
          <w:rFonts w:ascii="Times New Roman" w:hAnsi="Times New Roman" w:cs="Times New Roman"/>
          <w:b/>
          <w:sz w:val="28"/>
          <w:szCs w:val="28"/>
        </w:rPr>
      </w:pPr>
      <w:proofErr w:type="spellStart"/>
      <w:r w:rsidRPr="00416F20">
        <w:rPr>
          <w:rFonts w:ascii="Times New Roman" w:hAnsi="Times New Roman" w:cs="Times New Roman"/>
          <w:b/>
          <w:sz w:val="28"/>
          <w:szCs w:val="28"/>
        </w:rPr>
        <w:t>The</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Title</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Goes</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Here</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with</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Each</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Initial</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Letter</w:t>
      </w:r>
      <w:proofErr w:type="spellEnd"/>
      <w:r w:rsidRPr="00416F20">
        <w:rPr>
          <w:rFonts w:ascii="Times New Roman" w:hAnsi="Times New Roman" w:cs="Times New Roman"/>
          <w:b/>
          <w:sz w:val="28"/>
          <w:szCs w:val="28"/>
        </w:rPr>
        <w:t xml:space="preserve"> </w:t>
      </w:r>
      <w:proofErr w:type="spellStart"/>
      <w:r w:rsidRPr="00416F20">
        <w:rPr>
          <w:rFonts w:ascii="Times New Roman" w:hAnsi="Times New Roman" w:cs="Times New Roman"/>
          <w:b/>
          <w:sz w:val="28"/>
          <w:szCs w:val="28"/>
        </w:rPr>
        <w:t>Capitalized</w:t>
      </w:r>
      <w:proofErr w:type="spellEnd"/>
    </w:p>
    <w:p w:rsidR="00416F20" w:rsidRDefault="00416F20" w:rsidP="00416F2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Author’s Name A</w:t>
      </w:r>
      <w:r w:rsidRPr="00416F2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Author’s Name B</w:t>
      </w:r>
      <w:r w:rsidRPr="00416F2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Author’s Name C</w:t>
      </w:r>
      <w:r w:rsidRPr="00416F20">
        <w:rPr>
          <w:rFonts w:ascii="Times New Roman" w:hAnsi="Times New Roman" w:cs="Times New Roman"/>
          <w:sz w:val="24"/>
          <w:szCs w:val="24"/>
          <w:vertAlign w:val="superscript"/>
          <w:lang w:val="en-US"/>
        </w:rPr>
        <w:t>2</w:t>
      </w:r>
    </w:p>
    <w:p w:rsidR="00416F20" w:rsidRDefault="00416F20" w:rsidP="00416F20">
      <w:pPr>
        <w:spacing w:after="0" w:line="240" w:lineRule="auto"/>
        <w:jc w:val="center"/>
        <w:rPr>
          <w:rFonts w:ascii="Times New Roman" w:hAnsi="Times New Roman" w:cs="Times New Roman"/>
          <w:sz w:val="24"/>
          <w:szCs w:val="24"/>
          <w:lang w:val="en-US"/>
        </w:rPr>
      </w:pPr>
    </w:p>
    <w:p w:rsidR="001C4201" w:rsidRPr="001C4201" w:rsidRDefault="001C4201" w:rsidP="005C345C">
      <w:pPr>
        <w:spacing w:after="100" w:line="240" w:lineRule="auto"/>
        <w:jc w:val="center"/>
        <w:rPr>
          <w:rFonts w:ascii="Times New Roman" w:hAnsi="Times New Roman" w:cs="Times New Roman"/>
          <w:i/>
          <w:sz w:val="20"/>
          <w:szCs w:val="20"/>
          <w:lang w:val="en-US"/>
        </w:rPr>
      </w:pPr>
      <w:r w:rsidRPr="001C4201">
        <w:rPr>
          <w:rFonts w:ascii="Times New Roman" w:hAnsi="Times New Roman" w:cs="Times New Roman"/>
          <w:i/>
          <w:sz w:val="20"/>
          <w:szCs w:val="20"/>
          <w:vertAlign w:val="superscript"/>
          <w:lang w:val="en-US"/>
        </w:rPr>
        <w:t>1</w:t>
      </w:r>
      <w:r w:rsidRPr="001C4201">
        <w:rPr>
          <w:rFonts w:ascii="Times New Roman" w:hAnsi="Times New Roman" w:cs="Times New Roman"/>
          <w:i/>
          <w:sz w:val="20"/>
          <w:szCs w:val="20"/>
          <w:lang w:val="en-US"/>
        </w:rPr>
        <w:t>Replace this text with authors</w:t>
      </w:r>
      <w:r>
        <w:rPr>
          <w:rFonts w:ascii="Times New Roman" w:hAnsi="Times New Roman" w:cs="Times New Roman"/>
          <w:i/>
          <w:sz w:val="20"/>
          <w:szCs w:val="20"/>
          <w:lang w:val="en-US"/>
        </w:rPr>
        <w:t>’</w:t>
      </w:r>
      <w:r w:rsidRPr="001C4201">
        <w:rPr>
          <w:rFonts w:ascii="Times New Roman" w:hAnsi="Times New Roman" w:cs="Times New Roman"/>
          <w:i/>
          <w:sz w:val="20"/>
          <w:szCs w:val="20"/>
          <w:lang w:val="en-US"/>
        </w:rPr>
        <w:t xml:space="preserve"> affiliations (use complete addresses)</w:t>
      </w:r>
    </w:p>
    <w:p w:rsidR="001C4201" w:rsidRDefault="001C4201" w:rsidP="001C4201">
      <w:pPr>
        <w:spacing w:after="0" w:line="240" w:lineRule="auto"/>
        <w:jc w:val="center"/>
        <w:rPr>
          <w:rFonts w:ascii="Times New Roman" w:hAnsi="Times New Roman" w:cs="Times New Roman"/>
          <w:i/>
          <w:sz w:val="20"/>
          <w:szCs w:val="20"/>
          <w:lang w:val="en-US"/>
        </w:rPr>
      </w:pPr>
      <w:r w:rsidRPr="001C4201">
        <w:rPr>
          <w:rFonts w:ascii="Times New Roman" w:hAnsi="Times New Roman" w:cs="Times New Roman"/>
          <w:i/>
          <w:sz w:val="20"/>
          <w:szCs w:val="20"/>
          <w:vertAlign w:val="superscript"/>
          <w:lang w:val="en-US"/>
        </w:rPr>
        <w:t>2</w:t>
      </w:r>
      <w:r w:rsidRPr="001C4201">
        <w:rPr>
          <w:rFonts w:ascii="Times New Roman" w:hAnsi="Times New Roman" w:cs="Times New Roman"/>
          <w:i/>
          <w:sz w:val="20"/>
          <w:szCs w:val="20"/>
          <w:lang w:val="en-US"/>
        </w:rPr>
        <w:t>If more than one affiliation is needed, they should be indicated by superscript</w:t>
      </w:r>
      <w:r>
        <w:rPr>
          <w:rFonts w:ascii="Times New Roman" w:hAnsi="Times New Roman" w:cs="Times New Roman"/>
          <w:i/>
          <w:sz w:val="20"/>
          <w:szCs w:val="20"/>
          <w:lang w:val="en-US"/>
        </w:rPr>
        <w:t xml:space="preserve"> </w:t>
      </w:r>
      <w:r w:rsidRPr="001C4201">
        <w:rPr>
          <w:rFonts w:ascii="Times New Roman" w:hAnsi="Times New Roman" w:cs="Times New Roman"/>
          <w:i/>
          <w:sz w:val="20"/>
          <w:szCs w:val="20"/>
          <w:lang w:val="en-US"/>
        </w:rPr>
        <w:t>numbers, 1, 2,</w:t>
      </w:r>
      <w:r>
        <w:rPr>
          <w:rFonts w:ascii="Times New Roman" w:hAnsi="Times New Roman" w:cs="Times New Roman"/>
          <w:i/>
          <w:sz w:val="20"/>
          <w:szCs w:val="20"/>
          <w:lang w:val="en-US"/>
        </w:rPr>
        <w:t xml:space="preserve"> ...</w:t>
      </w:r>
      <w:r w:rsidRPr="001C4201">
        <w:rPr>
          <w:rFonts w:ascii="Times New Roman" w:hAnsi="Times New Roman" w:cs="Times New Roman"/>
          <w:i/>
          <w:sz w:val="20"/>
          <w:szCs w:val="20"/>
          <w:lang w:val="en-US"/>
        </w:rPr>
        <w:t>, etc. as shown above</w:t>
      </w:r>
    </w:p>
    <w:p w:rsidR="001C4201" w:rsidRDefault="001C4201" w:rsidP="001C4201">
      <w:pPr>
        <w:spacing w:after="0" w:line="240" w:lineRule="auto"/>
        <w:jc w:val="center"/>
        <w:rPr>
          <w:rFonts w:ascii="Times New Roman" w:hAnsi="Times New Roman" w:cs="Times New Roman"/>
          <w:sz w:val="24"/>
          <w:szCs w:val="24"/>
          <w:lang w:val="en-US"/>
        </w:rPr>
      </w:pPr>
    </w:p>
    <w:p w:rsidR="001C4201" w:rsidRPr="001C4201" w:rsidRDefault="001C4201" w:rsidP="001C4201">
      <w:pPr>
        <w:spacing w:after="0" w:line="240" w:lineRule="auto"/>
        <w:ind w:left="284" w:right="284"/>
        <w:jc w:val="both"/>
        <w:rPr>
          <w:rFonts w:ascii="Times New Roman" w:hAnsi="Times New Roman" w:cs="Times New Roman"/>
          <w:lang w:val="en-US"/>
        </w:rPr>
      </w:pPr>
      <w:r w:rsidRPr="001C4201">
        <w:rPr>
          <w:rFonts w:ascii="Times New Roman" w:hAnsi="Times New Roman" w:cs="Times New Roman"/>
          <w:b/>
          <w:lang w:val="en-US"/>
        </w:rPr>
        <w:t>Abstract.</w:t>
      </w:r>
      <w:r w:rsidRPr="001C4201">
        <w:rPr>
          <w:rFonts w:ascii="Times New Roman" w:hAnsi="Times New Roman" w:cs="Times New Roman"/>
          <w:lang w:val="en-US"/>
        </w:rPr>
        <w:t xml:space="preserve"> Do not replace the word “abstract”, but do replace the rest of this text. If you must insert a </w:t>
      </w:r>
      <w:proofErr w:type="gramStart"/>
      <w:r w:rsidRPr="001C4201">
        <w:rPr>
          <w:rFonts w:ascii="Times New Roman" w:hAnsi="Times New Roman" w:cs="Times New Roman"/>
          <w:lang w:val="en-US"/>
        </w:rPr>
        <w:t>hard line</w:t>
      </w:r>
      <w:proofErr w:type="gramEnd"/>
      <w:r w:rsidRPr="001C4201">
        <w:rPr>
          <w:rFonts w:ascii="Times New Roman" w:hAnsi="Times New Roman" w:cs="Times New Roman"/>
          <w:lang w:val="en-US"/>
        </w:rPr>
        <w:t xml:space="preserve"> break, please use “Shift + Enter” rather than just tapping your “Enter” key. You may want to print this page and refer to it as a style sample before you begin working on your paper.</w:t>
      </w:r>
    </w:p>
    <w:p w:rsidR="001C4201" w:rsidRDefault="001C4201" w:rsidP="001C4201">
      <w:pPr>
        <w:spacing w:after="0" w:line="240" w:lineRule="auto"/>
        <w:ind w:left="284" w:right="284"/>
        <w:jc w:val="both"/>
        <w:rPr>
          <w:rFonts w:ascii="Times New Roman" w:hAnsi="Times New Roman" w:cs="Times New Roman"/>
          <w:sz w:val="24"/>
          <w:szCs w:val="24"/>
          <w:lang w:val="en-US"/>
        </w:rPr>
      </w:pPr>
    </w:p>
    <w:p w:rsidR="001C4201" w:rsidRDefault="001C4201" w:rsidP="001C4201">
      <w:pPr>
        <w:spacing w:after="0" w:line="240" w:lineRule="auto"/>
        <w:ind w:left="284" w:right="284"/>
        <w:jc w:val="both"/>
        <w:rPr>
          <w:rFonts w:ascii="Times New Roman" w:hAnsi="Times New Roman" w:cs="Times New Roman"/>
          <w:lang w:val="en-US"/>
        </w:rPr>
      </w:pPr>
      <w:r>
        <w:rPr>
          <w:rFonts w:ascii="Times New Roman" w:hAnsi="Times New Roman" w:cs="Times New Roman"/>
          <w:b/>
          <w:lang w:val="en-US"/>
        </w:rPr>
        <w:t>Keywords:</w:t>
      </w:r>
      <w:r>
        <w:rPr>
          <w:rFonts w:ascii="Times New Roman" w:hAnsi="Times New Roman" w:cs="Times New Roman"/>
          <w:lang w:val="en-US"/>
        </w:rPr>
        <w:t xml:space="preserve"> Enter up to five keywords here.</w:t>
      </w:r>
    </w:p>
    <w:p w:rsidR="001C4201" w:rsidRPr="001C4201" w:rsidRDefault="001C4201" w:rsidP="001C4201">
      <w:pPr>
        <w:spacing w:after="0" w:line="240" w:lineRule="auto"/>
        <w:jc w:val="both"/>
        <w:rPr>
          <w:rFonts w:ascii="Times New Roman" w:hAnsi="Times New Roman" w:cs="Times New Roman"/>
          <w:sz w:val="24"/>
          <w:szCs w:val="24"/>
          <w:lang w:val="en-US"/>
        </w:rPr>
      </w:pPr>
    </w:p>
    <w:p w:rsidR="001C4201" w:rsidRDefault="001C4201" w:rsidP="001C4201">
      <w:pPr>
        <w:spacing w:after="0" w:line="240" w:lineRule="auto"/>
        <w:jc w:val="both"/>
        <w:rPr>
          <w:rFonts w:ascii="Times New Roman" w:hAnsi="Times New Roman" w:cs="Times New Roman"/>
          <w:lang w:val="en-US"/>
        </w:rPr>
        <w:sectPr w:rsidR="001C4201" w:rsidSect="0037172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851" w:gutter="0"/>
          <w:pgNumType w:fmt="numberInDash"/>
          <w:cols w:space="708"/>
          <w:titlePg/>
          <w:docGrid w:linePitch="360"/>
        </w:sectPr>
      </w:pPr>
    </w:p>
    <w:p w:rsidR="001C4201" w:rsidRPr="001C4201" w:rsidRDefault="001C4201" w:rsidP="001C4201">
      <w:pPr>
        <w:pStyle w:val="a8"/>
        <w:numPr>
          <w:ilvl w:val="0"/>
          <w:numId w:val="1"/>
        </w:numPr>
        <w:spacing w:after="10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FIRST LEVEL HEADING (USE CAPITAL LETTERS)</w:t>
      </w:r>
    </w:p>
    <w:p w:rsidR="001C4201" w:rsidRDefault="001C4201" w:rsidP="001C4201">
      <w:pPr>
        <w:spacing w:after="100" w:line="240" w:lineRule="auto"/>
        <w:ind w:firstLine="284"/>
        <w:jc w:val="both"/>
        <w:rPr>
          <w:rFonts w:ascii="Times New Roman" w:hAnsi="Times New Roman" w:cs="Times New Roman"/>
          <w:sz w:val="24"/>
          <w:szCs w:val="24"/>
          <w:lang w:val="en-US"/>
        </w:rPr>
      </w:pPr>
      <w:r w:rsidRPr="001C4201">
        <w:rPr>
          <w:rFonts w:ascii="Times New Roman" w:hAnsi="Times New Roman" w:cs="Times New Roman"/>
          <w:sz w:val="24"/>
          <w:szCs w:val="24"/>
          <w:lang w:val="en-US"/>
        </w:rPr>
        <w:t xml:space="preserve">The heading should have 0.5 cm first line indentation and 0.5 cm </w:t>
      </w:r>
      <w:r>
        <w:rPr>
          <w:rFonts w:ascii="Times New Roman" w:hAnsi="Times New Roman" w:cs="Times New Roman"/>
          <w:sz w:val="24"/>
          <w:szCs w:val="24"/>
          <w:lang w:val="en-US"/>
        </w:rPr>
        <w:t>‘</w:t>
      </w:r>
      <w:r w:rsidRPr="001C4201">
        <w:rPr>
          <w:rFonts w:ascii="Times New Roman" w:hAnsi="Times New Roman" w:cs="Times New Roman"/>
          <w:sz w:val="24"/>
          <w:szCs w:val="24"/>
          <w:lang w:val="en-US"/>
        </w:rPr>
        <w:t>hanging</w:t>
      </w:r>
      <w:r>
        <w:rPr>
          <w:rFonts w:ascii="Times New Roman" w:hAnsi="Times New Roman" w:cs="Times New Roman"/>
          <w:sz w:val="24"/>
          <w:szCs w:val="24"/>
          <w:lang w:val="en-US"/>
        </w:rPr>
        <w:t>’</w:t>
      </w:r>
      <w:r w:rsidRPr="001C4201">
        <w:rPr>
          <w:rFonts w:ascii="Times New Roman" w:hAnsi="Times New Roman" w:cs="Times New Roman"/>
          <w:sz w:val="24"/>
          <w:szCs w:val="24"/>
          <w:lang w:val="en-US"/>
        </w:rPr>
        <w:t xml:space="preserve"> indentation. This is the standard font and layout for the individual paragraphs. The font is Times New Roman 12</w:t>
      </w:r>
      <w:r>
        <w:rPr>
          <w:rFonts w:ascii="Times New Roman" w:hAnsi="Times New Roman" w:cs="Times New Roman"/>
          <w:sz w:val="24"/>
          <w:szCs w:val="24"/>
          <w:lang w:val="en-US"/>
        </w:rPr>
        <w:t xml:space="preserve"> </w:t>
      </w:r>
      <w:proofErr w:type="spellStart"/>
      <w:r w:rsidRPr="001C4201">
        <w:rPr>
          <w:rFonts w:ascii="Times New Roman" w:hAnsi="Times New Roman" w:cs="Times New Roman"/>
          <w:sz w:val="24"/>
          <w:szCs w:val="24"/>
          <w:lang w:val="en-US"/>
        </w:rPr>
        <w:t>pt</w:t>
      </w:r>
      <w:proofErr w:type="spellEnd"/>
      <w:r w:rsidRPr="001C4201">
        <w:rPr>
          <w:rFonts w:ascii="Times New Roman" w:hAnsi="Times New Roman" w:cs="Times New Roman"/>
          <w:sz w:val="24"/>
          <w:szCs w:val="24"/>
          <w:lang w:val="en-US"/>
        </w:rPr>
        <w:t xml:space="preserve">, single spacing. The spacing after the heading should be </w:t>
      </w:r>
      <w:r>
        <w:rPr>
          <w:rFonts w:ascii="Times New Roman" w:hAnsi="Times New Roman" w:cs="Times New Roman"/>
          <w:sz w:val="24"/>
          <w:szCs w:val="24"/>
          <w:lang w:val="en-US"/>
        </w:rPr>
        <w:t xml:space="preserve">5 </w:t>
      </w:r>
      <w:r w:rsidRPr="001C4201">
        <w:rPr>
          <w:rFonts w:ascii="Times New Roman" w:hAnsi="Times New Roman" w:cs="Times New Roman"/>
          <w:sz w:val="24"/>
          <w:szCs w:val="24"/>
          <w:lang w:val="en-US"/>
        </w:rPr>
        <w:t xml:space="preserve">pt. Replace this text with your text. The </w:t>
      </w:r>
      <w:r>
        <w:rPr>
          <w:rFonts w:ascii="Times New Roman" w:hAnsi="Times New Roman" w:cs="Times New Roman"/>
          <w:sz w:val="24"/>
          <w:szCs w:val="24"/>
          <w:lang w:val="en-US"/>
        </w:rPr>
        <w:t>“</w:t>
      </w:r>
      <w:r w:rsidRPr="001C4201">
        <w:rPr>
          <w:rFonts w:ascii="Times New Roman" w:hAnsi="Times New Roman" w:cs="Times New Roman"/>
          <w:sz w:val="24"/>
          <w:szCs w:val="24"/>
          <w:lang w:val="en-US"/>
        </w:rPr>
        <w:t>Enter</w:t>
      </w:r>
      <w:r>
        <w:rPr>
          <w:rFonts w:ascii="Times New Roman" w:hAnsi="Times New Roman" w:cs="Times New Roman"/>
          <w:sz w:val="24"/>
          <w:szCs w:val="24"/>
          <w:lang w:val="en-US"/>
        </w:rPr>
        <w:t>”</w:t>
      </w:r>
      <w:r w:rsidRPr="001C4201">
        <w:rPr>
          <w:rFonts w:ascii="Times New Roman" w:hAnsi="Times New Roman" w:cs="Times New Roman"/>
          <w:sz w:val="24"/>
          <w:szCs w:val="24"/>
          <w:lang w:val="en-US"/>
        </w:rPr>
        <w:t xml:space="preserve"> key will take you to a new paragraph. If you need to insert a </w:t>
      </w:r>
      <w:proofErr w:type="gramStart"/>
      <w:r w:rsidRPr="001C4201">
        <w:rPr>
          <w:rFonts w:ascii="Times New Roman" w:hAnsi="Times New Roman" w:cs="Times New Roman"/>
          <w:sz w:val="24"/>
          <w:szCs w:val="24"/>
          <w:lang w:val="en-US"/>
        </w:rPr>
        <w:t>hard line</w:t>
      </w:r>
      <w:proofErr w:type="gramEnd"/>
      <w:r w:rsidRPr="001C4201">
        <w:rPr>
          <w:rFonts w:ascii="Times New Roman" w:hAnsi="Times New Roman" w:cs="Times New Roman"/>
          <w:sz w:val="24"/>
          <w:szCs w:val="24"/>
          <w:lang w:val="en-US"/>
        </w:rPr>
        <w:t xml:space="preserve"> break within the paragraph, please use </w:t>
      </w:r>
      <w:r>
        <w:rPr>
          <w:rFonts w:ascii="Times New Roman" w:hAnsi="Times New Roman" w:cs="Times New Roman"/>
          <w:sz w:val="24"/>
          <w:szCs w:val="24"/>
          <w:lang w:val="en-US"/>
        </w:rPr>
        <w:t>“</w:t>
      </w:r>
      <w:r w:rsidRPr="001C4201">
        <w:rPr>
          <w:rFonts w:ascii="Times New Roman" w:hAnsi="Times New Roman" w:cs="Times New Roman"/>
          <w:sz w:val="24"/>
          <w:szCs w:val="24"/>
          <w:lang w:val="en-US"/>
        </w:rPr>
        <w:t>Shift</w:t>
      </w:r>
      <w:r>
        <w:rPr>
          <w:rFonts w:ascii="Times New Roman" w:hAnsi="Times New Roman" w:cs="Times New Roman"/>
          <w:sz w:val="24"/>
          <w:szCs w:val="24"/>
          <w:lang w:val="en-US"/>
        </w:rPr>
        <w:t xml:space="preserve"> </w:t>
      </w:r>
      <w:r w:rsidRPr="001C42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C4201">
        <w:rPr>
          <w:rFonts w:ascii="Times New Roman" w:hAnsi="Times New Roman" w:cs="Times New Roman"/>
          <w:sz w:val="24"/>
          <w:szCs w:val="24"/>
          <w:lang w:val="en-US"/>
        </w:rPr>
        <w:t>Enter</w:t>
      </w:r>
      <w:r>
        <w:rPr>
          <w:rFonts w:ascii="Times New Roman" w:hAnsi="Times New Roman" w:cs="Times New Roman"/>
          <w:sz w:val="24"/>
          <w:szCs w:val="24"/>
          <w:lang w:val="en-US"/>
        </w:rPr>
        <w:t>”</w:t>
      </w:r>
      <w:r w:rsidRPr="001C4201">
        <w:rPr>
          <w:rFonts w:ascii="Times New Roman" w:hAnsi="Times New Roman" w:cs="Times New Roman"/>
          <w:sz w:val="24"/>
          <w:szCs w:val="24"/>
          <w:lang w:val="en-US"/>
        </w:rPr>
        <w:t xml:space="preserve">, rather than just tapping the </w:t>
      </w:r>
      <w:r>
        <w:rPr>
          <w:rFonts w:ascii="Times New Roman" w:hAnsi="Times New Roman" w:cs="Times New Roman"/>
          <w:sz w:val="24"/>
          <w:szCs w:val="24"/>
          <w:lang w:val="en-US"/>
        </w:rPr>
        <w:t>“</w:t>
      </w:r>
      <w:r w:rsidRPr="001C4201">
        <w:rPr>
          <w:rFonts w:ascii="Times New Roman" w:hAnsi="Times New Roman" w:cs="Times New Roman"/>
          <w:sz w:val="24"/>
          <w:szCs w:val="24"/>
          <w:lang w:val="en-US"/>
        </w:rPr>
        <w:t>Enter</w:t>
      </w:r>
      <w:r>
        <w:rPr>
          <w:rFonts w:ascii="Times New Roman" w:hAnsi="Times New Roman" w:cs="Times New Roman"/>
          <w:sz w:val="24"/>
          <w:szCs w:val="24"/>
          <w:lang w:val="en-US"/>
        </w:rPr>
        <w:t>”</w:t>
      </w:r>
      <w:r w:rsidRPr="001C4201">
        <w:rPr>
          <w:rFonts w:ascii="Times New Roman" w:hAnsi="Times New Roman" w:cs="Times New Roman"/>
          <w:sz w:val="24"/>
          <w:szCs w:val="24"/>
          <w:lang w:val="en-US"/>
        </w:rPr>
        <w:t xml:space="preserve"> key. Put single spacing between lines in a paragraph and </w:t>
      </w:r>
      <w:r>
        <w:rPr>
          <w:rFonts w:ascii="Times New Roman" w:hAnsi="Times New Roman" w:cs="Times New Roman"/>
          <w:sz w:val="24"/>
          <w:szCs w:val="24"/>
          <w:lang w:val="en-US"/>
        </w:rPr>
        <w:t xml:space="preserve">5 </w:t>
      </w:r>
      <w:proofErr w:type="spellStart"/>
      <w:r w:rsidRPr="001C4201">
        <w:rPr>
          <w:rFonts w:ascii="Times New Roman" w:hAnsi="Times New Roman" w:cs="Times New Roman"/>
          <w:sz w:val="24"/>
          <w:szCs w:val="24"/>
          <w:lang w:val="en-US"/>
        </w:rPr>
        <w:t>pt</w:t>
      </w:r>
      <w:proofErr w:type="spellEnd"/>
      <w:r w:rsidRPr="001C4201">
        <w:rPr>
          <w:rFonts w:ascii="Times New Roman" w:hAnsi="Times New Roman" w:cs="Times New Roman"/>
          <w:sz w:val="24"/>
          <w:szCs w:val="24"/>
          <w:lang w:val="en-US"/>
        </w:rPr>
        <w:t xml:space="preserve"> after paragraphs.</w:t>
      </w:r>
    </w:p>
    <w:p w:rsidR="001C4201" w:rsidRDefault="001C4201" w:rsidP="001C4201">
      <w:pPr>
        <w:spacing w:after="100" w:line="240" w:lineRule="auto"/>
        <w:ind w:firstLine="284"/>
        <w:jc w:val="both"/>
        <w:rPr>
          <w:rFonts w:ascii="Times New Roman" w:hAnsi="Times New Roman" w:cs="Times New Roman"/>
          <w:sz w:val="24"/>
          <w:szCs w:val="24"/>
          <w:lang w:val="en-US"/>
        </w:rPr>
      </w:pPr>
      <w:r w:rsidRPr="001C4201">
        <w:rPr>
          <w:rFonts w:ascii="Times New Roman" w:hAnsi="Times New Roman" w:cs="Times New Roman"/>
          <w:sz w:val="24"/>
          <w:szCs w:val="24"/>
          <w:lang w:val="en-US"/>
        </w:rPr>
        <w:t xml:space="preserve">This is the paragraph spacing that occurs when you use the </w:t>
      </w:r>
      <w:r>
        <w:rPr>
          <w:rFonts w:ascii="Times New Roman" w:hAnsi="Times New Roman" w:cs="Times New Roman"/>
          <w:sz w:val="24"/>
          <w:szCs w:val="24"/>
          <w:lang w:val="en-US"/>
        </w:rPr>
        <w:t>“</w:t>
      </w:r>
      <w:r w:rsidRPr="001C4201">
        <w:rPr>
          <w:rFonts w:ascii="Times New Roman" w:hAnsi="Times New Roman" w:cs="Times New Roman"/>
          <w:sz w:val="24"/>
          <w:szCs w:val="24"/>
          <w:lang w:val="en-US"/>
        </w:rPr>
        <w:t>Enter</w:t>
      </w:r>
      <w:r>
        <w:rPr>
          <w:rFonts w:ascii="Times New Roman" w:hAnsi="Times New Roman" w:cs="Times New Roman"/>
          <w:sz w:val="24"/>
          <w:szCs w:val="24"/>
          <w:lang w:val="en-US"/>
        </w:rPr>
        <w:t>”</w:t>
      </w:r>
      <w:r w:rsidRPr="001C4201">
        <w:rPr>
          <w:rFonts w:ascii="Times New Roman" w:hAnsi="Times New Roman" w:cs="Times New Roman"/>
          <w:sz w:val="24"/>
          <w:szCs w:val="24"/>
          <w:lang w:val="en-US"/>
        </w:rPr>
        <w:t xml:space="preserve"> key. An example set of first level headings could be:</w:t>
      </w:r>
    </w:p>
    <w:p w:rsidR="001C4201" w:rsidRPr="001C4201" w:rsidRDefault="001C4201" w:rsidP="001C4201">
      <w:pPr>
        <w:spacing w:after="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1.</w:t>
      </w:r>
      <w:r w:rsidRPr="001C4201">
        <w:rPr>
          <w:rFonts w:ascii="Times New Roman" w:hAnsi="Times New Roman" w:cs="Times New Roman"/>
          <w:b/>
          <w:sz w:val="24"/>
          <w:szCs w:val="24"/>
          <w:lang w:val="en-US"/>
        </w:rPr>
        <w:tab/>
        <w:t>INTRODUCTION</w:t>
      </w:r>
    </w:p>
    <w:p w:rsidR="001C4201" w:rsidRPr="001C4201" w:rsidRDefault="001C4201" w:rsidP="001C4201">
      <w:pPr>
        <w:spacing w:after="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2.</w:t>
      </w:r>
      <w:r w:rsidRPr="001C4201">
        <w:rPr>
          <w:rFonts w:ascii="Times New Roman" w:hAnsi="Times New Roman" w:cs="Times New Roman"/>
          <w:b/>
          <w:sz w:val="24"/>
          <w:szCs w:val="24"/>
          <w:lang w:val="en-US"/>
        </w:rPr>
        <w:tab/>
        <w:t>THEORETICAL BASIS</w:t>
      </w:r>
    </w:p>
    <w:p w:rsidR="001C4201" w:rsidRPr="001C4201" w:rsidRDefault="001C4201" w:rsidP="001C4201">
      <w:pPr>
        <w:spacing w:after="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3.</w:t>
      </w:r>
      <w:r w:rsidRPr="001C4201">
        <w:rPr>
          <w:rFonts w:ascii="Times New Roman" w:hAnsi="Times New Roman" w:cs="Times New Roman"/>
          <w:b/>
          <w:sz w:val="24"/>
          <w:szCs w:val="24"/>
          <w:lang w:val="en-US"/>
        </w:rPr>
        <w:tab/>
        <w:t>DATA</w:t>
      </w:r>
    </w:p>
    <w:p w:rsidR="001C4201" w:rsidRPr="001C4201" w:rsidRDefault="001C4201" w:rsidP="001C4201">
      <w:pPr>
        <w:spacing w:after="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4.</w:t>
      </w:r>
      <w:r w:rsidRPr="001C4201">
        <w:rPr>
          <w:rFonts w:ascii="Times New Roman" w:hAnsi="Times New Roman" w:cs="Times New Roman"/>
          <w:b/>
          <w:sz w:val="24"/>
          <w:szCs w:val="24"/>
          <w:lang w:val="en-US"/>
        </w:rPr>
        <w:tab/>
        <w:t>METHODOLOGY</w:t>
      </w:r>
    </w:p>
    <w:p w:rsidR="001C4201" w:rsidRPr="001C4201" w:rsidRDefault="001C4201" w:rsidP="001C4201">
      <w:pPr>
        <w:spacing w:after="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5.</w:t>
      </w:r>
      <w:r w:rsidRPr="001C4201">
        <w:rPr>
          <w:rFonts w:ascii="Times New Roman" w:hAnsi="Times New Roman" w:cs="Times New Roman"/>
          <w:b/>
          <w:sz w:val="24"/>
          <w:szCs w:val="24"/>
          <w:lang w:val="en-US"/>
        </w:rPr>
        <w:tab/>
        <w:t>EXPERIMENTAL RESULTS</w:t>
      </w:r>
    </w:p>
    <w:p w:rsidR="001C4201" w:rsidRPr="001C4201" w:rsidRDefault="001C4201" w:rsidP="001C4201">
      <w:pPr>
        <w:spacing w:after="0" w:line="240" w:lineRule="auto"/>
        <w:ind w:left="568" w:hanging="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6.</w:t>
      </w:r>
      <w:r w:rsidRPr="001C4201">
        <w:rPr>
          <w:rFonts w:ascii="Times New Roman" w:hAnsi="Times New Roman" w:cs="Times New Roman"/>
          <w:b/>
          <w:sz w:val="24"/>
          <w:szCs w:val="24"/>
          <w:lang w:val="en-US"/>
        </w:rPr>
        <w:tab/>
        <w:t>COMMENTS AND CONCLUSIONS</w:t>
      </w:r>
    </w:p>
    <w:p w:rsidR="001C4201" w:rsidRPr="001C4201" w:rsidRDefault="001C4201" w:rsidP="001C4201">
      <w:pPr>
        <w:spacing w:after="0" w:line="240" w:lineRule="auto"/>
        <w:ind w:left="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ACKNOWLEDGEMENTS</w:t>
      </w:r>
    </w:p>
    <w:p w:rsidR="001C4201" w:rsidRPr="001C4201" w:rsidRDefault="001C4201" w:rsidP="00962430">
      <w:pPr>
        <w:spacing w:after="100" w:line="240" w:lineRule="auto"/>
        <w:ind w:left="284"/>
        <w:jc w:val="both"/>
        <w:rPr>
          <w:rFonts w:ascii="Times New Roman" w:hAnsi="Times New Roman" w:cs="Times New Roman"/>
          <w:b/>
          <w:sz w:val="24"/>
          <w:szCs w:val="24"/>
          <w:lang w:val="en-US"/>
        </w:rPr>
      </w:pPr>
      <w:r w:rsidRPr="001C4201">
        <w:rPr>
          <w:rFonts w:ascii="Times New Roman" w:hAnsi="Times New Roman" w:cs="Times New Roman"/>
          <w:b/>
          <w:sz w:val="24"/>
          <w:szCs w:val="24"/>
          <w:lang w:val="en-US"/>
        </w:rPr>
        <w:t>REFERENCES</w:t>
      </w:r>
    </w:p>
    <w:p w:rsidR="001C4201"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First line indentation (left) should be 0.5 cm. There should be one line spacing to the new heading.</w:t>
      </w:r>
    </w:p>
    <w:p w:rsidR="001C4201" w:rsidRPr="00962430" w:rsidRDefault="00962430" w:rsidP="00962430">
      <w:pPr>
        <w:spacing w:after="100" w:line="240" w:lineRule="auto"/>
        <w:ind w:left="568" w:hanging="284"/>
        <w:jc w:val="both"/>
        <w:rPr>
          <w:rFonts w:ascii="Times New Roman" w:hAnsi="Times New Roman" w:cs="Times New Roman"/>
          <w:b/>
          <w:sz w:val="24"/>
          <w:szCs w:val="24"/>
          <w:lang w:val="en-US"/>
        </w:rPr>
      </w:pPr>
      <w:r w:rsidRPr="00962430">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Pr="00962430">
        <w:rPr>
          <w:rFonts w:ascii="Times New Roman" w:hAnsi="Times New Roman" w:cs="Times New Roman"/>
          <w:b/>
          <w:sz w:val="24"/>
          <w:szCs w:val="24"/>
          <w:lang w:val="en-US"/>
        </w:rPr>
        <w:t>1</w:t>
      </w:r>
      <w:r w:rsidRPr="00962430">
        <w:rPr>
          <w:rFonts w:ascii="Times New Roman" w:hAnsi="Times New Roman" w:cs="Times New Roman"/>
          <w:b/>
          <w:sz w:val="24"/>
          <w:szCs w:val="24"/>
          <w:lang w:val="en-US"/>
        </w:rPr>
        <w:tab/>
        <w:t>Second Level Heading with Each Initial Letter Capitalized (prepositions and articles should be lowercase)</w:t>
      </w:r>
    </w:p>
    <w:p w:rsidR="001C4201"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Place all figures at the right places in the manuscript and also send the figures as files separately.</w:t>
      </w:r>
    </w:p>
    <w:p w:rsidR="00962430" w:rsidRDefault="00962430" w:rsidP="00962430">
      <w:pPr>
        <w:spacing w:after="100" w:line="240" w:lineRule="auto"/>
        <w:jc w:val="both"/>
        <w:rPr>
          <w:rFonts w:ascii="Times New Roman" w:hAnsi="Times New Roman" w:cs="Times New Roman"/>
          <w:sz w:val="24"/>
          <w:szCs w:val="24"/>
          <w:lang w:val="en-US"/>
        </w:rPr>
      </w:pPr>
    </w:p>
    <w:p w:rsidR="00962430" w:rsidRDefault="00962430" w:rsidP="00962430">
      <w:pPr>
        <w:spacing w:after="100" w:line="240" w:lineRule="auto"/>
        <w:jc w:val="center"/>
        <w:rPr>
          <w:rFonts w:ascii="Times New Roman" w:hAnsi="Times New Roman" w:cs="Times New Roman"/>
          <w:sz w:val="24"/>
          <w:szCs w:val="24"/>
          <w:lang w:val="en-US"/>
        </w:rPr>
      </w:pPr>
      <w:r w:rsidRPr="00D33DD0">
        <w:rPr>
          <w:noProof/>
          <w:lang w:val="en-US"/>
        </w:rPr>
        <w:drawing>
          <wp:inline distT="0" distB="0" distL="0" distR="0">
            <wp:extent cx="2599055" cy="2455545"/>
            <wp:effectExtent l="0" t="0" r="0" b="190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9055" cy="2455545"/>
                    </a:xfrm>
                    <a:prstGeom prst="rect">
                      <a:avLst/>
                    </a:prstGeom>
                    <a:noFill/>
                    <a:ln>
                      <a:noFill/>
                    </a:ln>
                  </pic:spPr>
                </pic:pic>
              </a:graphicData>
            </a:graphic>
          </wp:inline>
        </w:drawing>
      </w:r>
    </w:p>
    <w:p w:rsidR="00962430" w:rsidRPr="00962430" w:rsidRDefault="00962430" w:rsidP="001C4201">
      <w:pPr>
        <w:spacing w:after="0" w:line="240" w:lineRule="auto"/>
        <w:jc w:val="both"/>
        <w:rPr>
          <w:rFonts w:ascii="Times New Roman" w:hAnsi="Times New Roman" w:cs="Times New Roman"/>
          <w:lang w:val="en-US"/>
        </w:rPr>
      </w:pPr>
      <w:r>
        <w:rPr>
          <w:rFonts w:ascii="Times New Roman" w:hAnsi="Times New Roman" w:cs="Times New Roman"/>
          <w:b/>
          <w:lang w:val="en-US"/>
        </w:rPr>
        <w:t>Fig. 1</w:t>
      </w:r>
      <w:r>
        <w:rPr>
          <w:rFonts w:ascii="Times New Roman" w:hAnsi="Times New Roman" w:cs="Times New Roman"/>
          <w:lang w:val="en-US"/>
        </w:rPr>
        <w:t xml:space="preserve"> </w:t>
      </w:r>
      <w:r w:rsidRPr="00962430">
        <w:rPr>
          <w:rFonts w:ascii="Times New Roman" w:hAnsi="Times New Roman" w:cs="Times New Roman"/>
          <w:lang w:val="en-US"/>
        </w:rPr>
        <w:t>Images of fracture surfaces used in the fractal analysis in this study. (a) and (c) are dimple patterns (specimens of pure Zn polycrystals ruptured at 373 K, 14.7 MPa) (433 _ 433); (Tanaka et al., 1998); (b) and (d) are river patterns (soda-lime glass fractured by four-point bending) (336_358), and (c) and (d) are processed images (figures in parenthesis show image size in pixel).</w:t>
      </w:r>
    </w:p>
    <w:p w:rsidR="00962430" w:rsidRDefault="00962430" w:rsidP="001C4201">
      <w:pPr>
        <w:spacing w:after="0" w:line="240" w:lineRule="auto"/>
        <w:jc w:val="both"/>
        <w:rPr>
          <w:rFonts w:ascii="Times New Roman" w:hAnsi="Times New Roman" w:cs="Times New Roman"/>
          <w:sz w:val="24"/>
          <w:szCs w:val="24"/>
          <w:lang w:val="en-US"/>
        </w:rPr>
      </w:pPr>
    </w:p>
    <w:p w:rsid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 xml:space="preserve">There should be one line spacing before a figure and after figure caption. Spacing between figure and figure caption should be </w:t>
      </w:r>
      <w:r>
        <w:rPr>
          <w:rFonts w:ascii="Times New Roman" w:hAnsi="Times New Roman" w:cs="Times New Roman"/>
          <w:sz w:val="24"/>
          <w:szCs w:val="24"/>
          <w:lang w:val="en-US"/>
        </w:rPr>
        <w:t xml:space="preserve">5 </w:t>
      </w:r>
      <w:r w:rsidRPr="00962430">
        <w:rPr>
          <w:rFonts w:ascii="Times New Roman" w:hAnsi="Times New Roman" w:cs="Times New Roman"/>
          <w:sz w:val="24"/>
          <w:szCs w:val="24"/>
          <w:lang w:val="en-US"/>
        </w:rPr>
        <w:t xml:space="preserve">pt. referring to a figure in text should be done like </w:t>
      </w:r>
      <w:r>
        <w:rPr>
          <w:rFonts w:ascii="Times New Roman" w:hAnsi="Times New Roman" w:cs="Times New Roman"/>
          <w:sz w:val="24"/>
          <w:szCs w:val="24"/>
          <w:lang w:val="en-US"/>
        </w:rPr>
        <w:t>“O</w:t>
      </w:r>
      <w:r w:rsidRPr="00962430">
        <w:rPr>
          <w:rFonts w:ascii="Times New Roman" w:hAnsi="Times New Roman" w:cs="Times New Roman"/>
          <w:sz w:val="24"/>
          <w:szCs w:val="24"/>
          <w:lang w:val="en-US"/>
        </w:rPr>
        <w:t>n Fig. 1 one can see Images of fracture surfaces …</w:t>
      </w:r>
      <w:r>
        <w:rPr>
          <w:rFonts w:ascii="Times New Roman" w:hAnsi="Times New Roman" w:cs="Times New Roman"/>
          <w:sz w:val="24"/>
          <w:szCs w:val="24"/>
          <w:lang w:val="en-US"/>
        </w:rPr>
        <w:t>”</w:t>
      </w:r>
      <w:r w:rsidRPr="00962430">
        <w:rPr>
          <w:rFonts w:ascii="Times New Roman" w:hAnsi="Times New Roman" w:cs="Times New Roman"/>
          <w:sz w:val="24"/>
          <w:szCs w:val="24"/>
          <w:lang w:val="en-US"/>
        </w:rPr>
        <w:t xml:space="preserve">. Font size in figure captions should </w:t>
      </w:r>
      <w:r w:rsidRPr="00962430">
        <w:rPr>
          <w:rFonts w:ascii="Times New Roman" w:hAnsi="Times New Roman" w:cs="Times New Roman"/>
          <w:sz w:val="24"/>
          <w:szCs w:val="24"/>
          <w:lang w:val="en-US"/>
        </w:rPr>
        <w:lastRenderedPageBreak/>
        <w:t>be 11</w:t>
      </w:r>
      <w:r>
        <w:rPr>
          <w:rFonts w:ascii="Times New Roman" w:hAnsi="Times New Roman" w:cs="Times New Roman"/>
          <w:sz w:val="24"/>
          <w:szCs w:val="24"/>
          <w:lang w:val="en-US"/>
        </w:rPr>
        <w:t xml:space="preserve"> </w:t>
      </w:r>
      <w:r w:rsidRPr="00962430">
        <w:rPr>
          <w:rFonts w:ascii="Times New Roman" w:hAnsi="Times New Roman" w:cs="Times New Roman"/>
          <w:sz w:val="24"/>
          <w:szCs w:val="24"/>
          <w:lang w:val="en-US"/>
        </w:rPr>
        <w:t>pt. Put a copy of each figure caption after the paper manuscript in the same file.</w:t>
      </w:r>
    </w:p>
    <w:p w:rsid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Settings: Set the dpi for the type of graphic as follows:</w:t>
      </w:r>
    </w:p>
    <w:p w:rsidR="00962430" w:rsidRDefault="00962430" w:rsidP="00962430">
      <w:pPr>
        <w:spacing w:after="100" w:line="240" w:lineRule="auto"/>
        <w:ind w:firstLine="284"/>
        <w:jc w:val="both"/>
        <w:rPr>
          <w:rFonts w:ascii="Times New Roman" w:hAnsi="Times New Roman" w:cs="Times New Roman"/>
          <w:sz w:val="24"/>
          <w:szCs w:val="24"/>
          <w:lang w:val="en-US"/>
        </w:rPr>
      </w:pPr>
    </w:p>
    <w:p w:rsidR="00962430" w:rsidRP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600 dpi resolution for line art</w:t>
      </w:r>
    </w:p>
    <w:p w:rsidR="00962430" w:rsidRP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300 dpi for halftones</w:t>
      </w:r>
    </w:p>
    <w:p w:rsid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600 dpi for combinations line art halftones.</w:t>
      </w:r>
    </w:p>
    <w:p w:rsidR="00962430" w:rsidRDefault="00962430" w:rsidP="00962430">
      <w:pPr>
        <w:spacing w:after="100" w:line="240" w:lineRule="auto"/>
        <w:ind w:firstLine="284"/>
        <w:jc w:val="both"/>
        <w:rPr>
          <w:rFonts w:ascii="Times New Roman" w:hAnsi="Times New Roman" w:cs="Times New Roman"/>
          <w:sz w:val="24"/>
          <w:szCs w:val="24"/>
          <w:lang w:val="en-US"/>
        </w:rPr>
      </w:pPr>
    </w:p>
    <w:p w:rsidR="00962430" w:rsidRP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Refrain from including type in your halftone (grayscale) image files, because it will print blurry.</w:t>
      </w:r>
    </w:p>
    <w:p w:rsidR="00962430" w:rsidRP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Save line art as black/white bitmap, not grayscale.</w:t>
      </w:r>
    </w:p>
    <w:p w:rsid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Save halftones and combinations as grayscale, not black/white bitmap.</w:t>
      </w:r>
    </w:p>
    <w:p w:rsidR="00962430" w:rsidRP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Create color files at min 300 dpi TIFF, PS, or EPS format.</w:t>
      </w:r>
    </w:p>
    <w:p w:rsidR="00962430"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When selecting a file mode, use CMYK (cyan, magenta, yellow, black).</w:t>
      </w:r>
    </w:p>
    <w:p w:rsidR="001C4201" w:rsidRPr="00962430" w:rsidRDefault="00962430" w:rsidP="00962430">
      <w:pPr>
        <w:spacing w:after="100" w:line="240" w:lineRule="auto"/>
        <w:ind w:left="568" w:hanging="284"/>
        <w:jc w:val="both"/>
        <w:rPr>
          <w:rFonts w:ascii="Times New Roman" w:hAnsi="Times New Roman" w:cs="Times New Roman"/>
          <w:b/>
          <w:sz w:val="24"/>
          <w:szCs w:val="24"/>
          <w:lang w:val="en-US"/>
        </w:rPr>
      </w:pPr>
      <w:r w:rsidRPr="00962430">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Pr="00962430">
        <w:rPr>
          <w:rFonts w:ascii="Times New Roman" w:hAnsi="Times New Roman" w:cs="Times New Roman"/>
          <w:b/>
          <w:sz w:val="24"/>
          <w:szCs w:val="24"/>
          <w:lang w:val="en-US"/>
        </w:rPr>
        <w:t>2</w:t>
      </w:r>
      <w:r w:rsidRPr="00962430">
        <w:rPr>
          <w:rFonts w:ascii="Times New Roman" w:hAnsi="Times New Roman" w:cs="Times New Roman"/>
          <w:b/>
          <w:sz w:val="24"/>
          <w:szCs w:val="24"/>
          <w:lang w:val="en-US"/>
        </w:rPr>
        <w:tab/>
        <w:t>Second Level Heading with Each Initial Letter Capitalized</w:t>
      </w:r>
    </w:p>
    <w:p w:rsidR="001C4201" w:rsidRDefault="00962430" w:rsidP="00962430">
      <w:pPr>
        <w:spacing w:after="100" w:line="240" w:lineRule="auto"/>
        <w:ind w:firstLine="284"/>
        <w:jc w:val="both"/>
        <w:rPr>
          <w:rFonts w:ascii="Times New Roman" w:hAnsi="Times New Roman" w:cs="Times New Roman"/>
          <w:sz w:val="24"/>
          <w:szCs w:val="24"/>
          <w:lang w:val="en-US"/>
        </w:rPr>
      </w:pPr>
      <w:r w:rsidRPr="00962430">
        <w:rPr>
          <w:rFonts w:ascii="Times New Roman" w:hAnsi="Times New Roman" w:cs="Times New Roman"/>
          <w:sz w:val="24"/>
          <w:szCs w:val="24"/>
          <w:lang w:val="en-US"/>
        </w:rPr>
        <w:t xml:space="preserve">Place all tables at the right places in the manuscript with the table captions above them. Include a copy of each table caption after the paper manuscript in the same file. If and where necessary to turn to one column (or back to two columns), go to in the main menu of </w:t>
      </w:r>
      <w:r w:rsidRPr="00371721">
        <w:rPr>
          <w:rFonts w:ascii="Times New Roman" w:hAnsi="Times New Roman" w:cs="Times New Roman"/>
          <w:b/>
          <w:sz w:val="24"/>
          <w:szCs w:val="24"/>
          <w:lang w:val="en-US"/>
        </w:rPr>
        <w:t>WORD</w:t>
      </w:r>
      <w:r w:rsidRPr="0096243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62430">
        <w:rPr>
          <w:rFonts w:ascii="Times New Roman" w:hAnsi="Times New Roman" w:cs="Times New Roman"/>
          <w:sz w:val="24"/>
          <w:szCs w:val="24"/>
          <w:lang w:val="en-US"/>
        </w:rPr>
        <w:t xml:space="preserve"> </w:t>
      </w:r>
      <w:r w:rsidRPr="00371721">
        <w:rPr>
          <w:rFonts w:ascii="Times New Roman" w:hAnsi="Times New Roman" w:cs="Times New Roman"/>
          <w:b/>
          <w:sz w:val="24"/>
          <w:szCs w:val="24"/>
          <w:lang w:val="en-US"/>
        </w:rPr>
        <w:t>Page Layout – Breaks – Continuous – Columns</w:t>
      </w:r>
      <w:r w:rsidRPr="00962430">
        <w:rPr>
          <w:rFonts w:ascii="Times New Roman" w:hAnsi="Times New Roman" w:cs="Times New Roman"/>
          <w:sz w:val="24"/>
          <w:szCs w:val="24"/>
          <w:lang w:val="en-US"/>
        </w:rPr>
        <w:t xml:space="preserve"> (chose one or two as you need). Refer to a table in text like </w:t>
      </w:r>
      <w:r>
        <w:rPr>
          <w:rFonts w:ascii="Times New Roman" w:hAnsi="Times New Roman" w:cs="Times New Roman"/>
          <w:sz w:val="24"/>
          <w:szCs w:val="24"/>
          <w:lang w:val="en-US"/>
        </w:rPr>
        <w:t>“</w:t>
      </w:r>
      <w:r w:rsidRPr="00962430">
        <w:rPr>
          <w:rFonts w:ascii="Times New Roman" w:hAnsi="Times New Roman" w:cs="Times New Roman"/>
          <w:sz w:val="24"/>
          <w:szCs w:val="24"/>
          <w:lang w:val="en-US"/>
        </w:rPr>
        <w:t>In Table 1 we present the …</w:t>
      </w:r>
      <w:r>
        <w:rPr>
          <w:rFonts w:ascii="Times New Roman" w:hAnsi="Times New Roman" w:cs="Times New Roman"/>
          <w:sz w:val="24"/>
          <w:szCs w:val="24"/>
          <w:lang w:val="en-US"/>
        </w:rPr>
        <w:t>”</w:t>
      </w:r>
      <w:r w:rsidRPr="00962430">
        <w:rPr>
          <w:rFonts w:ascii="Times New Roman" w:hAnsi="Times New Roman" w:cs="Times New Roman"/>
          <w:sz w:val="24"/>
          <w:szCs w:val="24"/>
          <w:lang w:val="en-US"/>
        </w:rPr>
        <w:t>. Leave one line spacing before and after the table (12</w:t>
      </w:r>
      <w:r>
        <w:rPr>
          <w:rFonts w:ascii="Times New Roman" w:hAnsi="Times New Roman" w:cs="Times New Roman"/>
          <w:sz w:val="24"/>
          <w:szCs w:val="24"/>
          <w:lang w:val="en-US"/>
        </w:rPr>
        <w:t xml:space="preserve"> </w:t>
      </w:r>
      <w:proofErr w:type="spellStart"/>
      <w:r w:rsidRPr="00962430">
        <w:rPr>
          <w:rFonts w:ascii="Times New Roman" w:hAnsi="Times New Roman" w:cs="Times New Roman"/>
          <w:sz w:val="24"/>
          <w:szCs w:val="24"/>
          <w:lang w:val="en-US"/>
        </w:rPr>
        <w:t>pt</w:t>
      </w:r>
      <w:proofErr w:type="spellEnd"/>
      <w:r w:rsidRPr="00962430">
        <w:rPr>
          <w:rFonts w:ascii="Times New Roman" w:hAnsi="Times New Roman" w:cs="Times New Roman"/>
          <w:sz w:val="24"/>
          <w:szCs w:val="24"/>
          <w:lang w:val="en-US"/>
        </w:rPr>
        <w:t xml:space="preserve">). Leave </w:t>
      </w:r>
      <w:r>
        <w:rPr>
          <w:rFonts w:ascii="Times New Roman" w:hAnsi="Times New Roman" w:cs="Times New Roman"/>
          <w:sz w:val="24"/>
          <w:szCs w:val="24"/>
          <w:lang w:val="en-US"/>
        </w:rPr>
        <w:t xml:space="preserve">5 </w:t>
      </w:r>
      <w:proofErr w:type="spellStart"/>
      <w:r w:rsidRPr="00962430">
        <w:rPr>
          <w:rFonts w:ascii="Times New Roman" w:hAnsi="Times New Roman" w:cs="Times New Roman"/>
          <w:sz w:val="24"/>
          <w:szCs w:val="24"/>
          <w:lang w:val="en-US"/>
        </w:rPr>
        <w:t>pt</w:t>
      </w:r>
      <w:proofErr w:type="spellEnd"/>
      <w:r w:rsidRPr="00962430">
        <w:rPr>
          <w:rFonts w:ascii="Times New Roman" w:hAnsi="Times New Roman" w:cs="Times New Roman"/>
          <w:sz w:val="24"/>
          <w:szCs w:val="24"/>
          <w:lang w:val="en-US"/>
        </w:rPr>
        <w:t xml:space="preserve"> spacing between table caption and the table itself. Font size of the table caption should be 10</w:t>
      </w:r>
      <w:r>
        <w:rPr>
          <w:rFonts w:ascii="Times New Roman" w:hAnsi="Times New Roman" w:cs="Times New Roman"/>
          <w:sz w:val="24"/>
          <w:szCs w:val="24"/>
          <w:lang w:val="en-US"/>
        </w:rPr>
        <w:t xml:space="preserve"> </w:t>
      </w:r>
      <w:r w:rsidRPr="00962430">
        <w:rPr>
          <w:rFonts w:ascii="Times New Roman" w:hAnsi="Times New Roman" w:cs="Times New Roman"/>
          <w:sz w:val="24"/>
          <w:szCs w:val="24"/>
          <w:lang w:val="en-US"/>
        </w:rPr>
        <w:t xml:space="preserve">pt. Column headings in the table have to be in </w:t>
      </w:r>
      <w:r w:rsidRPr="00E6792D">
        <w:rPr>
          <w:rFonts w:ascii="Times New Roman" w:hAnsi="Times New Roman" w:cs="Times New Roman"/>
          <w:b/>
          <w:sz w:val="24"/>
          <w:szCs w:val="24"/>
          <w:lang w:val="en-US"/>
        </w:rPr>
        <w:t>bold</w:t>
      </w:r>
      <w:r w:rsidRPr="00962430">
        <w:rPr>
          <w:rFonts w:ascii="Times New Roman" w:hAnsi="Times New Roman" w:cs="Times New Roman"/>
          <w:sz w:val="24"/>
          <w:szCs w:val="24"/>
          <w:lang w:val="en-US"/>
        </w:rPr>
        <w:t>.</w:t>
      </w:r>
    </w:p>
    <w:p w:rsidR="00A633FF" w:rsidRDefault="00A633FF" w:rsidP="00A633FF">
      <w:pPr>
        <w:spacing w:after="100" w:line="240" w:lineRule="auto"/>
        <w:jc w:val="both"/>
        <w:rPr>
          <w:rFonts w:ascii="Times New Roman" w:hAnsi="Times New Roman" w:cs="Times New Roman"/>
          <w:sz w:val="24"/>
          <w:szCs w:val="24"/>
          <w:lang w:val="en-US"/>
        </w:rPr>
      </w:pPr>
    </w:p>
    <w:p w:rsidR="00A633FF" w:rsidRDefault="00A633FF" w:rsidP="00A633FF">
      <w:pPr>
        <w:spacing w:after="100" w:line="240" w:lineRule="auto"/>
        <w:jc w:val="both"/>
        <w:rPr>
          <w:rFonts w:ascii="Times New Roman" w:hAnsi="Times New Roman" w:cs="Times New Roman"/>
          <w:sz w:val="24"/>
          <w:szCs w:val="24"/>
          <w:lang w:val="en-US"/>
        </w:rPr>
        <w:sectPr w:rsidR="00A633FF" w:rsidSect="00371721">
          <w:type w:val="continuous"/>
          <w:pgSz w:w="11906" w:h="16838" w:code="9"/>
          <w:pgMar w:top="1418" w:right="1134" w:bottom="1418" w:left="1134" w:header="851" w:footer="851" w:gutter="0"/>
          <w:pgNumType w:fmt="numberInDash"/>
          <w:cols w:num="2" w:space="567"/>
          <w:titlePg/>
          <w:docGrid w:linePitch="360"/>
        </w:sectPr>
      </w:pPr>
    </w:p>
    <w:tbl>
      <w:tblPr>
        <w:tblW w:w="0" w:type="auto"/>
        <w:jc w:val="center"/>
        <w:tblBorders>
          <w:bottom w:val="single" w:sz="4" w:space="0" w:color="auto"/>
        </w:tblBorders>
        <w:tblLayout w:type="fixed"/>
        <w:tblLook w:val="04A0" w:firstRow="1" w:lastRow="0" w:firstColumn="1" w:lastColumn="0" w:noHBand="0" w:noVBand="1"/>
      </w:tblPr>
      <w:tblGrid>
        <w:gridCol w:w="2790"/>
        <w:gridCol w:w="2790"/>
        <w:gridCol w:w="2790"/>
      </w:tblGrid>
      <w:tr w:rsidR="00A633FF" w:rsidRPr="00A633FF" w:rsidTr="002A7F44">
        <w:trPr>
          <w:cantSplit/>
          <w:jc w:val="center"/>
        </w:trPr>
        <w:tc>
          <w:tcPr>
            <w:tcW w:w="8370" w:type="dxa"/>
            <w:gridSpan w:val="3"/>
            <w:tcBorders>
              <w:top w:val="nil"/>
              <w:left w:val="nil"/>
              <w:bottom w:val="nil"/>
              <w:right w:val="nil"/>
            </w:tcBorders>
            <w:hideMark/>
          </w:tcPr>
          <w:p w:rsidR="00A633FF" w:rsidRPr="00A633FF" w:rsidRDefault="00A633FF" w:rsidP="00E6792D">
            <w:pPr>
              <w:spacing w:after="0" w:line="240" w:lineRule="auto"/>
              <w:rPr>
                <w:rFonts w:ascii="Times New Roman" w:hAnsi="Times New Roman" w:cs="Times New Roman"/>
                <w:sz w:val="20"/>
                <w:szCs w:val="20"/>
                <w:lang w:val="en-US"/>
              </w:rPr>
            </w:pPr>
            <w:r w:rsidRPr="00A633FF">
              <w:rPr>
                <w:rFonts w:ascii="Times New Roman" w:hAnsi="Times New Roman" w:cs="Times New Roman"/>
                <w:b/>
                <w:sz w:val="20"/>
                <w:szCs w:val="20"/>
                <w:lang w:val="en-US"/>
              </w:rPr>
              <w:t xml:space="preserve">TABLE 1. </w:t>
            </w:r>
            <w:r w:rsidRPr="00A633FF">
              <w:rPr>
                <w:rFonts w:ascii="Times New Roman" w:hAnsi="Times New Roman" w:cs="Times New Roman"/>
                <w:sz w:val="20"/>
                <w:szCs w:val="20"/>
                <w:lang w:val="en-US"/>
              </w:rPr>
              <w:t>This is the Style for Table Captions. All font size should be 10 pt. The text “</w:t>
            </w:r>
            <w:r w:rsidRPr="00A633FF">
              <w:rPr>
                <w:rFonts w:ascii="Times New Roman" w:hAnsi="Times New Roman" w:cs="Times New Roman"/>
                <w:b/>
                <w:sz w:val="20"/>
                <w:szCs w:val="20"/>
                <w:lang w:val="en-US"/>
              </w:rPr>
              <w:t>TABLE 1</w:t>
            </w:r>
            <w:r w:rsidRPr="00A633FF">
              <w:rPr>
                <w:rFonts w:ascii="Times New Roman" w:hAnsi="Times New Roman" w:cs="Times New Roman"/>
                <w:sz w:val="20"/>
                <w:szCs w:val="20"/>
                <w:lang w:val="en-US"/>
              </w:rPr>
              <w:t>” which labels the caption should be bold and capital. Align this text above the Table (justify mode). Tables should have top and bottom rules, and a rule separating the column heads from the rest of the table only. If not necessary, do not display all grid lines.</w:t>
            </w:r>
          </w:p>
        </w:tc>
      </w:tr>
      <w:tr w:rsidR="00A633FF" w:rsidRPr="00A633FF" w:rsidTr="00A633FF">
        <w:trPr>
          <w:cantSplit/>
          <w:jc w:val="center"/>
        </w:trPr>
        <w:tc>
          <w:tcPr>
            <w:tcW w:w="2790" w:type="dxa"/>
            <w:tcBorders>
              <w:top w:val="double" w:sz="4" w:space="0" w:color="auto"/>
              <w:left w:val="nil"/>
              <w:bottom w:val="single" w:sz="4" w:space="0" w:color="auto"/>
              <w:right w:val="nil"/>
            </w:tcBorders>
            <w:hideMark/>
          </w:tcPr>
          <w:p w:rsidR="00A633FF" w:rsidRPr="00A633FF" w:rsidRDefault="00A633FF" w:rsidP="00E6792D">
            <w:pPr>
              <w:spacing w:after="0" w:line="240" w:lineRule="auto"/>
              <w:rPr>
                <w:rFonts w:ascii="Times New Roman" w:hAnsi="Times New Roman" w:cs="Times New Roman"/>
                <w:b/>
                <w:sz w:val="20"/>
                <w:szCs w:val="20"/>
                <w:lang w:val="en-US"/>
              </w:rPr>
            </w:pPr>
            <w:r w:rsidRPr="00A633FF">
              <w:rPr>
                <w:rFonts w:ascii="Times New Roman" w:hAnsi="Times New Roman" w:cs="Times New Roman"/>
                <w:b/>
                <w:sz w:val="20"/>
                <w:szCs w:val="20"/>
                <w:lang w:val="en-US"/>
              </w:rPr>
              <w:t>Column Header Goes Here</w:t>
            </w:r>
          </w:p>
        </w:tc>
        <w:tc>
          <w:tcPr>
            <w:tcW w:w="2790" w:type="dxa"/>
            <w:tcBorders>
              <w:top w:val="double" w:sz="4" w:space="0" w:color="auto"/>
              <w:left w:val="nil"/>
              <w:bottom w:val="single" w:sz="4" w:space="0" w:color="auto"/>
              <w:right w:val="nil"/>
            </w:tcBorders>
            <w:hideMark/>
          </w:tcPr>
          <w:p w:rsidR="00A633FF" w:rsidRPr="00A633FF" w:rsidRDefault="00A633FF" w:rsidP="00E6792D">
            <w:pPr>
              <w:spacing w:after="0" w:line="240" w:lineRule="auto"/>
              <w:jc w:val="center"/>
              <w:rPr>
                <w:rFonts w:ascii="Times New Roman" w:hAnsi="Times New Roman" w:cs="Times New Roman"/>
                <w:b/>
                <w:sz w:val="20"/>
                <w:szCs w:val="20"/>
                <w:lang w:val="en-US"/>
              </w:rPr>
            </w:pPr>
            <w:r w:rsidRPr="00A633FF">
              <w:rPr>
                <w:rFonts w:ascii="Times New Roman" w:hAnsi="Times New Roman" w:cs="Times New Roman"/>
                <w:b/>
                <w:sz w:val="20"/>
                <w:szCs w:val="20"/>
                <w:lang w:val="en-US"/>
              </w:rPr>
              <w:t>Column Header Goes Here</w:t>
            </w:r>
          </w:p>
        </w:tc>
        <w:tc>
          <w:tcPr>
            <w:tcW w:w="2790" w:type="dxa"/>
            <w:tcBorders>
              <w:top w:val="double" w:sz="4" w:space="0" w:color="auto"/>
              <w:left w:val="nil"/>
              <w:bottom w:val="single" w:sz="4" w:space="0" w:color="auto"/>
              <w:right w:val="nil"/>
            </w:tcBorders>
            <w:hideMark/>
          </w:tcPr>
          <w:p w:rsidR="00A633FF" w:rsidRPr="00A633FF" w:rsidRDefault="00A633FF" w:rsidP="00E6792D">
            <w:pPr>
              <w:spacing w:after="0" w:line="240" w:lineRule="auto"/>
              <w:jc w:val="center"/>
              <w:rPr>
                <w:rFonts w:ascii="Times New Roman" w:hAnsi="Times New Roman" w:cs="Times New Roman"/>
                <w:b/>
                <w:sz w:val="20"/>
                <w:szCs w:val="20"/>
                <w:lang w:val="en-US"/>
              </w:rPr>
            </w:pPr>
            <w:r w:rsidRPr="00A633FF">
              <w:rPr>
                <w:rFonts w:ascii="Times New Roman" w:hAnsi="Times New Roman" w:cs="Times New Roman"/>
                <w:b/>
                <w:sz w:val="20"/>
                <w:szCs w:val="20"/>
                <w:lang w:val="en-US"/>
              </w:rPr>
              <w:t>Column Header Goes Here</w:t>
            </w:r>
          </w:p>
        </w:tc>
      </w:tr>
      <w:tr w:rsidR="00A633FF" w:rsidRPr="00A633FF" w:rsidTr="002A7F44">
        <w:trPr>
          <w:cantSplit/>
          <w:jc w:val="center"/>
        </w:trPr>
        <w:tc>
          <w:tcPr>
            <w:tcW w:w="2790" w:type="dxa"/>
            <w:tcBorders>
              <w:top w:val="nil"/>
              <w:left w:val="nil"/>
              <w:bottom w:val="nil"/>
              <w:right w:val="nil"/>
            </w:tcBorders>
            <w:hideMark/>
          </w:tcPr>
          <w:p w:rsidR="00A633FF" w:rsidRPr="00A633FF" w:rsidRDefault="00A633FF" w:rsidP="00E6792D">
            <w:pPr>
              <w:spacing w:after="0" w:line="240" w:lineRule="auto"/>
              <w:rPr>
                <w:rFonts w:ascii="Times New Roman" w:hAnsi="Times New Roman" w:cs="Times New Roman"/>
                <w:sz w:val="20"/>
                <w:szCs w:val="20"/>
                <w:lang w:val="en-US"/>
              </w:rPr>
            </w:pPr>
            <w:r w:rsidRPr="00A633FF">
              <w:rPr>
                <w:rFonts w:ascii="Times New Roman" w:hAnsi="Times New Roman" w:cs="Times New Roman"/>
                <w:sz w:val="20"/>
                <w:szCs w:val="20"/>
                <w:lang w:val="en-US"/>
              </w:rPr>
              <w:t>Row Name Here</w:t>
            </w:r>
          </w:p>
        </w:tc>
        <w:tc>
          <w:tcPr>
            <w:tcW w:w="2790" w:type="dxa"/>
            <w:tcBorders>
              <w:top w:val="nil"/>
              <w:left w:val="nil"/>
              <w:bottom w:val="nil"/>
              <w:right w:val="nil"/>
            </w:tcBorders>
            <w:hideMark/>
          </w:tcPr>
          <w:p w:rsidR="00A633FF" w:rsidRPr="00A633FF" w:rsidRDefault="00A633FF" w:rsidP="00E6792D">
            <w:pPr>
              <w:spacing w:after="0" w:line="240" w:lineRule="auto"/>
              <w:jc w:val="center"/>
              <w:rPr>
                <w:rFonts w:ascii="Times New Roman" w:hAnsi="Times New Roman" w:cs="Times New Roman"/>
                <w:sz w:val="20"/>
                <w:szCs w:val="20"/>
                <w:lang w:val="en-US"/>
              </w:rPr>
            </w:pPr>
            <w:r w:rsidRPr="00A633FF">
              <w:rPr>
                <w:rFonts w:ascii="Times New Roman" w:hAnsi="Times New Roman" w:cs="Times New Roman"/>
                <w:sz w:val="20"/>
                <w:szCs w:val="20"/>
                <w:lang w:val="en-US"/>
              </w:rPr>
              <w:t>x</w:t>
            </w:r>
          </w:p>
        </w:tc>
        <w:tc>
          <w:tcPr>
            <w:tcW w:w="2790" w:type="dxa"/>
            <w:tcBorders>
              <w:top w:val="nil"/>
              <w:left w:val="nil"/>
              <w:bottom w:val="nil"/>
              <w:right w:val="nil"/>
            </w:tcBorders>
            <w:hideMark/>
          </w:tcPr>
          <w:p w:rsidR="00A633FF" w:rsidRPr="00A633FF" w:rsidRDefault="00A633FF" w:rsidP="00E6792D">
            <w:pPr>
              <w:spacing w:after="0" w:line="240" w:lineRule="auto"/>
              <w:jc w:val="center"/>
              <w:rPr>
                <w:rFonts w:ascii="Times New Roman" w:hAnsi="Times New Roman" w:cs="Times New Roman"/>
                <w:sz w:val="20"/>
                <w:szCs w:val="20"/>
                <w:lang w:val="en-US"/>
              </w:rPr>
            </w:pPr>
            <w:r w:rsidRPr="00A633FF">
              <w:rPr>
                <w:rFonts w:ascii="Times New Roman" w:hAnsi="Times New Roman" w:cs="Times New Roman"/>
                <w:sz w:val="20"/>
                <w:szCs w:val="20"/>
                <w:lang w:val="en-US"/>
              </w:rPr>
              <w:t>x</w:t>
            </w:r>
          </w:p>
        </w:tc>
      </w:tr>
      <w:tr w:rsidR="00A633FF" w:rsidRPr="00A633FF" w:rsidTr="002A7F44">
        <w:trPr>
          <w:cantSplit/>
          <w:jc w:val="center"/>
        </w:trPr>
        <w:tc>
          <w:tcPr>
            <w:tcW w:w="2790" w:type="dxa"/>
            <w:tcBorders>
              <w:top w:val="nil"/>
              <w:left w:val="nil"/>
              <w:bottom w:val="nil"/>
              <w:right w:val="nil"/>
            </w:tcBorders>
            <w:hideMark/>
          </w:tcPr>
          <w:p w:rsidR="00A633FF" w:rsidRPr="00A633FF" w:rsidRDefault="00A633FF" w:rsidP="00E6792D">
            <w:pPr>
              <w:spacing w:after="0" w:line="240" w:lineRule="auto"/>
              <w:rPr>
                <w:rFonts w:ascii="Times New Roman" w:hAnsi="Times New Roman" w:cs="Times New Roman"/>
                <w:sz w:val="20"/>
                <w:szCs w:val="20"/>
                <w:lang w:val="en-US"/>
              </w:rPr>
            </w:pPr>
            <w:r w:rsidRPr="00A633FF">
              <w:rPr>
                <w:rFonts w:ascii="Times New Roman" w:hAnsi="Times New Roman" w:cs="Times New Roman"/>
                <w:sz w:val="20"/>
                <w:szCs w:val="20"/>
                <w:lang w:val="en-US"/>
              </w:rPr>
              <w:t>Row Name Here</w:t>
            </w:r>
          </w:p>
        </w:tc>
        <w:tc>
          <w:tcPr>
            <w:tcW w:w="2790" w:type="dxa"/>
            <w:tcBorders>
              <w:top w:val="nil"/>
              <w:left w:val="nil"/>
              <w:bottom w:val="nil"/>
              <w:right w:val="nil"/>
            </w:tcBorders>
            <w:hideMark/>
          </w:tcPr>
          <w:p w:rsidR="00A633FF" w:rsidRPr="00A633FF" w:rsidRDefault="00A633FF" w:rsidP="00E6792D">
            <w:pPr>
              <w:spacing w:after="0" w:line="240" w:lineRule="auto"/>
              <w:jc w:val="center"/>
              <w:rPr>
                <w:rFonts w:ascii="Times New Roman" w:hAnsi="Times New Roman" w:cs="Times New Roman"/>
                <w:sz w:val="20"/>
                <w:szCs w:val="20"/>
                <w:lang w:val="en-US"/>
              </w:rPr>
            </w:pPr>
            <w:r w:rsidRPr="00A633FF">
              <w:rPr>
                <w:rFonts w:ascii="Times New Roman" w:hAnsi="Times New Roman" w:cs="Times New Roman"/>
                <w:sz w:val="20"/>
                <w:szCs w:val="20"/>
                <w:lang w:val="en-US"/>
              </w:rPr>
              <w:t>x</w:t>
            </w:r>
          </w:p>
        </w:tc>
        <w:tc>
          <w:tcPr>
            <w:tcW w:w="2790" w:type="dxa"/>
            <w:tcBorders>
              <w:top w:val="nil"/>
              <w:left w:val="nil"/>
              <w:bottom w:val="nil"/>
              <w:right w:val="nil"/>
            </w:tcBorders>
            <w:hideMark/>
          </w:tcPr>
          <w:p w:rsidR="00A633FF" w:rsidRPr="00A633FF" w:rsidRDefault="00A633FF" w:rsidP="00E6792D">
            <w:pPr>
              <w:spacing w:after="0" w:line="240" w:lineRule="auto"/>
              <w:jc w:val="center"/>
              <w:rPr>
                <w:rFonts w:ascii="Times New Roman" w:hAnsi="Times New Roman" w:cs="Times New Roman"/>
                <w:sz w:val="20"/>
                <w:szCs w:val="20"/>
                <w:lang w:val="en-US"/>
              </w:rPr>
            </w:pPr>
            <w:r w:rsidRPr="00A633FF">
              <w:rPr>
                <w:rFonts w:ascii="Times New Roman" w:hAnsi="Times New Roman" w:cs="Times New Roman"/>
                <w:sz w:val="20"/>
                <w:szCs w:val="20"/>
                <w:lang w:val="en-US"/>
              </w:rPr>
              <w:t>x</w:t>
            </w:r>
          </w:p>
        </w:tc>
      </w:tr>
      <w:tr w:rsidR="00A633FF" w:rsidRPr="00A633FF" w:rsidTr="00A633FF">
        <w:trPr>
          <w:cantSplit/>
          <w:jc w:val="center"/>
        </w:trPr>
        <w:tc>
          <w:tcPr>
            <w:tcW w:w="2790" w:type="dxa"/>
            <w:tcBorders>
              <w:top w:val="nil"/>
              <w:left w:val="nil"/>
              <w:bottom w:val="double" w:sz="4" w:space="0" w:color="auto"/>
              <w:right w:val="nil"/>
            </w:tcBorders>
            <w:hideMark/>
          </w:tcPr>
          <w:p w:rsidR="00A633FF" w:rsidRPr="00A633FF" w:rsidRDefault="00A633FF" w:rsidP="00E6792D">
            <w:pPr>
              <w:spacing w:after="0" w:line="240" w:lineRule="auto"/>
              <w:rPr>
                <w:rFonts w:ascii="Times New Roman" w:hAnsi="Times New Roman" w:cs="Times New Roman"/>
                <w:sz w:val="20"/>
                <w:szCs w:val="20"/>
                <w:lang w:val="en-US"/>
              </w:rPr>
            </w:pPr>
            <w:r w:rsidRPr="00A633FF">
              <w:rPr>
                <w:rFonts w:ascii="Times New Roman" w:hAnsi="Times New Roman" w:cs="Times New Roman"/>
                <w:sz w:val="20"/>
                <w:szCs w:val="20"/>
                <w:lang w:val="en-US"/>
              </w:rPr>
              <w:t>Row Name Here</w:t>
            </w:r>
          </w:p>
        </w:tc>
        <w:tc>
          <w:tcPr>
            <w:tcW w:w="2790" w:type="dxa"/>
            <w:tcBorders>
              <w:top w:val="nil"/>
              <w:left w:val="nil"/>
              <w:bottom w:val="double" w:sz="4" w:space="0" w:color="auto"/>
              <w:right w:val="nil"/>
            </w:tcBorders>
            <w:hideMark/>
          </w:tcPr>
          <w:p w:rsidR="00A633FF" w:rsidRPr="00A633FF" w:rsidRDefault="00A633FF" w:rsidP="00E6792D">
            <w:pPr>
              <w:spacing w:after="0" w:line="240" w:lineRule="auto"/>
              <w:jc w:val="center"/>
              <w:rPr>
                <w:rFonts w:ascii="Times New Roman" w:hAnsi="Times New Roman" w:cs="Times New Roman"/>
                <w:sz w:val="20"/>
                <w:szCs w:val="20"/>
                <w:lang w:val="en-US"/>
              </w:rPr>
            </w:pPr>
            <w:r w:rsidRPr="00A633FF">
              <w:rPr>
                <w:rFonts w:ascii="Times New Roman" w:hAnsi="Times New Roman" w:cs="Times New Roman"/>
                <w:sz w:val="20"/>
                <w:szCs w:val="20"/>
                <w:lang w:val="en-US"/>
              </w:rPr>
              <w:t>x</w:t>
            </w:r>
          </w:p>
        </w:tc>
        <w:tc>
          <w:tcPr>
            <w:tcW w:w="2790" w:type="dxa"/>
            <w:tcBorders>
              <w:top w:val="nil"/>
              <w:left w:val="nil"/>
              <w:bottom w:val="double" w:sz="4" w:space="0" w:color="auto"/>
              <w:right w:val="nil"/>
            </w:tcBorders>
            <w:hideMark/>
          </w:tcPr>
          <w:p w:rsidR="00A633FF" w:rsidRPr="00A633FF" w:rsidRDefault="00A633FF" w:rsidP="00E6792D">
            <w:pPr>
              <w:spacing w:after="0" w:line="240" w:lineRule="auto"/>
              <w:jc w:val="center"/>
              <w:rPr>
                <w:rFonts w:ascii="Times New Roman" w:hAnsi="Times New Roman" w:cs="Times New Roman"/>
                <w:sz w:val="20"/>
                <w:szCs w:val="20"/>
                <w:lang w:val="en-US"/>
              </w:rPr>
            </w:pPr>
            <w:r w:rsidRPr="00A633FF">
              <w:rPr>
                <w:rFonts w:ascii="Times New Roman" w:hAnsi="Times New Roman" w:cs="Times New Roman"/>
                <w:sz w:val="20"/>
                <w:szCs w:val="20"/>
                <w:lang w:val="en-US"/>
              </w:rPr>
              <w:t>x</w:t>
            </w:r>
          </w:p>
        </w:tc>
      </w:tr>
    </w:tbl>
    <w:p w:rsidR="00A633FF" w:rsidRDefault="00A633FF" w:rsidP="00A633FF">
      <w:pPr>
        <w:spacing w:after="100" w:line="240" w:lineRule="auto"/>
        <w:jc w:val="both"/>
        <w:rPr>
          <w:rFonts w:ascii="Times New Roman" w:hAnsi="Times New Roman" w:cs="Times New Roman"/>
          <w:sz w:val="24"/>
          <w:szCs w:val="24"/>
          <w:lang w:val="en-US"/>
        </w:rPr>
        <w:sectPr w:rsidR="00A633FF" w:rsidSect="00A633FF">
          <w:type w:val="continuous"/>
          <w:pgSz w:w="11906" w:h="16838" w:code="9"/>
          <w:pgMar w:top="1418" w:right="1134" w:bottom="1418" w:left="1134" w:header="851" w:footer="851" w:gutter="0"/>
          <w:cols w:space="567"/>
          <w:titlePg/>
          <w:docGrid w:linePitch="360"/>
        </w:sectPr>
      </w:pPr>
    </w:p>
    <w:p w:rsidR="00A633FF" w:rsidRPr="00A633FF" w:rsidRDefault="00A633FF" w:rsidP="00A633FF">
      <w:pPr>
        <w:spacing w:after="100" w:line="240" w:lineRule="auto"/>
        <w:ind w:left="568" w:hanging="284"/>
        <w:jc w:val="both"/>
        <w:rPr>
          <w:rFonts w:ascii="Times New Roman" w:hAnsi="Times New Roman" w:cs="Times New Roman"/>
          <w:b/>
          <w:sz w:val="24"/>
          <w:szCs w:val="24"/>
          <w:lang w:val="en-US"/>
        </w:rPr>
      </w:pPr>
      <w:r w:rsidRPr="00A633FF">
        <w:rPr>
          <w:rFonts w:ascii="Times New Roman" w:hAnsi="Times New Roman" w:cs="Times New Roman"/>
          <w:b/>
          <w:sz w:val="24"/>
          <w:szCs w:val="24"/>
          <w:lang w:val="en-US"/>
        </w:rPr>
        <w:t>2.</w:t>
      </w:r>
      <w:r w:rsidRPr="00A633FF">
        <w:rPr>
          <w:rFonts w:ascii="Times New Roman" w:hAnsi="Times New Roman" w:cs="Times New Roman"/>
          <w:b/>
          <w:sz w:val="24"/>
          <w:szCs w:val="24"/>
          <w:lang w:val="en-US"/>
        </w:rPr>
        <w:tab/>
        <w:t>FIRST LEVEL HEADING (USE CAPITAL LETTERS)</w:t>
      </w:r>
    </w:p>
    <w:p w:rsidR="00A633FF" w:rsidRPr="00A633FF" w:rsidRDefault="00A633FF" w:rsidP="00A633FF">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Below is an example equation created with Word 97’s Equation Editor. To move this equation, highlight the entire line, then use cut and paste.</w:t>
      </w:r>
    </w:p>
    <w:p w:rsidR="00A633FF" w:rsidRPr="00A633FF" w:rsidRDefault="00A633FF" w:rsidP="00E6792D">
      <w:pPr>
        <w:pStyle w:val="MTDisplayEquation"/>
        <w:spacing w:before="100"/>
        <w:jc w:val="left"/>
      </w:pPr>
      <w:r>
        <w:tab/>
      </w:r>
      <w:r w:rsidRPr="00A633FF">
        <w:rPr>
          <w:position w:val="-30"/>
        </w:rPr>
        <w:object w:dxaOrig="3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34pt" o:ole="">
            <v:imagedata r:id="rId14" o:title=""/>
          </v:shape>
          <o:OLEObject Type="Embed" ProgID="Equation.DSMT4" ShapeID="_x0000_i1025" DrawAspect="Content" ObjectID="_1613749645" r:id="rId15"/>
        </w:object>
      </w:r>
      <w:r>
        <w:tab/>
        <w:t>(1)</w:t>
      </w:r>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 xml:space="preserve">Leave </w:t>
      </w:r>
      <w:r w:rsidR="003A4F92">
        <w:rPr>
          <w:rFonts w:ascii="Times New Roman" w:hAnsi="Times New Roman" w:cs="Times New Roman"/>
          <w:sz w:val="24"/>
          <w:szCs w:val="24"/>
          <w:lang w:val="en-US"/>
        </w:rPr>
        <w:t xml:space="preserve">5 </w:t>
      </w:r>
      <w:proofErr w:type="spellStart"/>
      <w:r w:rsidRPr="00A633FF">
        <w:rPr>
          <w:rFonts w:ascii="Times New Roman" w:hAnsi="Times New Roman" w:cs="Times New Roman"/>
          <w:sz w:val="24"/>
          <w:szCs w:val="24"/>
          <w:lang w:val="en-US"/>
        </w:rPr>
        <w:t>pt</w:t>
      </w:r>
      <w:proofErr w:type="spellEnd"/>
      <w:r w:rsidRPr="00A633FF">
        <w:rPr>
          <w:rFonts w:ascii="Times New Roman" w:hAnsi="Times New Roman" w:cs="Times New Roman"/>
          <w:sz w:val="24"/>
          <w:szCs w:val="24"/>
          <w:lang w:val="en-US"/>
        </w:rPr>
        <w:t xml:space="preserve"> spacing before and after an equation. Align the equation to the </w:t>
      </w:r>
      <w:r w:rsidR="003A4F92">
        <w:rPr>
          <w:rFonts w:ascii="Times New Roman" w:hAnsi="Times New Roman" w:cs="Times New Roman"/>
          <w:sz w:val="24"/>
          <w:szCs w:val="24"/>
          <w:lang w:val="en-US"/>
        </w:rPr>
        <w:t>center</w:t>
      </w:r>
      <w:r w:rsidRPr="00A633FF">
        <w:rPr>
          <w:rFonts w:ascii="Times New Roman" w:hAnsi="Times New Roman" w:cs="Times New Roman"/>
          <w:sz w:val="24"/>
          <w:szCs w:val="24"/>
          <w:lang w:val="en-US"/>
        </w:rPr>
        <w:t xml:space="preserve"> and put its number at the right most position. Define sizes in the equation as follows:</w:t>
      </w:r>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w:t>
      </w:r>
      <w:r w:rsidRPr="00A633FF">
        <w:rPr>
          <w:rFonts w:ascii="Times New Roman" w:hAnsi="Times New Roman" w:cs="Times New Roman"/>
          <w:sz w:val="24"/>
          <w:szCs w:val="24"/>
          <w:lang w:val="en-US"/>
        </w:rPr>
        <w:tab/>
        <w:t>Full 12</w:t>
      </w:r>
      <w:r w:rsidR="003A4F92">
        <w:rPr>
          <w:rFonts w:ascii="Times New Roman" w:hAnsi="Times New Roman" w:cs="Times New Roman"/>
          <w:sz w:val="24"/>
          <w:szCs w:val="24"/>
          <w:lang w:val="en-US"/>
        </w:rPr>
        <w:t xml:space="preserve"> </w:t>
      </w:r>
      <w:proofErr w:type="spellStart"/>
      <w:r w:rsidRPr="00A633FF">
        <w:rPr>
          <w:rFonts w:ascii="Times New Roman" w:hAnsi="Times New Roman" w:cs="Times New Roman"/>
          <w:sz w:val="24"/>
          <w:szCs w:val="24"/>
          <w:lang w:val="en-US"/>
        </w:rPr>
        <w:t>pt</w:t>
      </w:r>
      <w:proofErr w:type="spellEnd"/>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w:t>
      </w:r>
      <w:r w:rsidRPr="00A633FF">
        <w:rPr>
          <w:rFonts w:ascii="Times New Roman" w:hAnsi="Times New Roman" w:cs="Times New Roman"/>
          <w:sz w:val="24"/>
          <w:szCs w:val="24"/>
          <w:lang w:val="en-US"/>
        </w:rPr>
        <w:tab/>
        <w:t>Subscript/Superscript 7</w:t>
      </w:r>
      <w:r w:rsidR="003A4F92">
        <w:rPr>
          <w:rFonts w:ascii="Times New Roman" w:hAnsi="Times New Roman" w:cs="Times New Roman"/>
          <w:sz w:val="24"/>
          <w:szCs w:val="24"/>
          <w:lang w:val="en-US"/>
        </w:rPr>
        <w:t xml:space="preserve"> </w:t>
      </w:r>
      <w:proofErr w:type="spellStart"/>
      <w:r w:rsidRPr="00A633FF">
        <w:rPr>
          <w:rFonts w:ascii="Times New Roman" w:hAnsi="Times New Roman" w:cs="Times New Roman"/>
          <w:sz w:val="24"/>
          <w:szCs w:val="24"/>
          <w:lang w:val="en-US"/>
        </w:rPr>
        <w:t>pt</w:t>
      </w:r>
      <w:proofErr w:type="spellEnd"/>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w:t>
      </w:r>
      <w:r w:rsidRPr="00A633FF">
        <w:rPr>
          <w:rFonts w:ascii="Times New Roman" w:hAnsi="Times New Roman" w:cs="Times New Roman"/>
          <w:sz w:val="24"/>
          <w:szCs w:val="24"/>
          <w:lang w:val="en-US"/>
        </w:rPr>
        <w:tab/>
      </w:r>
      <w:proofErr w:type="spellStart"/>
      <w:r w:rsidRPr="00A633FF">
        <w:rPr>
          <w:rFonts w:ascii="Times New Roman" w:hAnsi="Times New Roman" w:cs="Times New Roman"/>
          <w:sz w:val="24"/>
          <w:szCs w:val="24"/>
          <w:lang w:val="en-US"/>
        </w:rPr>
        <w:t>SubSubscript</w:t>
      </w:r>
      <w:proofErr w:type="spellEnd"/>
      <w:r w:rsidRPr="00A633FF">
        <w:rPr>
          <w:rFonts w:ascii="Times New Roman" w:hAnsi="Times New Roman" w:cs="Times New Roman"/>
          <w:sz w:val="24"/>
          <w:szCs w:val="24"/>
          <w:lang w:val="en-US"/>
        </w:rPr>
        <w:t>/Superscript 5</w:t>
      </w:r>
      <w:r w:rsidR="003A4F92">
        <w:rPr>
          <w:rFonts w:ascii="Times New Roman" w:hAnsi="Times New Roman" w:cs="Times New Roman"/>
          <w:sz w:val="24"/>
          <w:szCs w:val="24"/>
          <w:lang w:val="en-US"/>
        </w:rPr>
        <w:t xml:space="preserve"> </w:t>
      </w:r>
      <w:proofErr w:type="spellStart"/>
      <w:r w:rsidRPr="00A633FF">
        <w:rPr>
          <w:rFonts w:ascii="Times New Roman" w:hAnsi="Times New Roman" w:cs="Times New Roman"/>
          <w:sz w:val="24"/>
          <w:szCs w:val="24"/>
          <w:lang w:val="en-US"/>
        </w:rPr>
        <w:t>pt</w:t>
      </w:r>
      <w:proofErr w:type="spellEnd"/>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w:t>
      </w:r>
      <w:r w:rsidRPr="00A633FF">
        <w:rPr>
          <w:rFonts w:ascii="Times New Roman" w:hAnsi="Times New Roman" w:cs="Times New Roman"/>
          <w:sz w:val="24"/>
          <w:szCs w:val="24"/>
          <w:lang w:val="en-US"/>
        </w:rPr>
        <w:tab/>
        <w:t>Symbol 18</w:t>
      </w:r>
      <w:r w:rsidR="003A4F92">
        <w:rPr>
          <w:rFonts w:ascii="Times New Roman" w:hAnsi="Times New Roman" w:cs="Times New Roman"/>
          <w:sz w:val="24"/>
          <w:szCs w:val="24"/>
          <w:lang w:val="en-US"/>
        </w:rPr>
        <w:t xml:space="preserve"> </w:t>
      </w:r>
      <w:proofErr w:type="spellStart"/>
      <w:r w:rsidRPr="00A633FF">
        <w:rPr>
          <w:rFonts w:ascii="Times New Roman" w:hAnsi="Times New Roman" w:cs="Times New Roman"/>
          <w:sz w:val="24"/>
          <w:szCs w:val="24"/>
          <w:lang w:val="en-US"/>
        </w:rPr>
        <w:t>pt</w:t>
      </w:r>
      <w:proofErr w:type="spellEnd"/>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w:t>
      </w:r>
      <w:r w:rsidRPr="00A633FF">
        <w:rPr>
          <w:rFonts w:ascii="Times New Roman" w:hAnsi="Times New Roman" w:cs="Times New Roman"/>
          <w:sz w:val="24"/>
          <w:szCs w:val="24"/>
          <w:lang w:val="en-US"/>
        </w:rPr>
        <w:tab/>
      </w:r>
      <w:proofErr w:type="spellStart"/>
      <w:r w:rsidRPr="00A633FF">
        <w:rPr>
          <w:rFonts w:ascii="Times New Roman" w:hAnsi="Times New Roman" w:cs="Times New Roman"/>
          <w:sz w:val="24"/>
          <w:szCs w:val="24"/>
          <w:lang w:val="en-US"/>
        </w:rPr>
        <w:t>Subsymbol</w:t>
      </w:r>
      <w:proofErr w:type="spellEnd"/>
      <w:r w:rsidRPr="00A633FF">
        <w:rPr>
          <w:rFonts w:ascii="Times New Roman" w:hAnsi="Times New Roman" w:cs="Times New Roman"/>
          <w:sz w:val="24"/>
          <w:szCs w:val="24"/>
          <w:lang w:val="en-US"/>
        </w:rPr>
        <w:t xml:space="preserve"> 12</w:t>
      </w:r>
      <w:r w:rsidR="003A4F92">
        <w:rPr>
          <w:rFonts w:ascii="Times New Roman" w:hAnsi="Times New Roman" w:cs="Times New Roman"/>
          <w:sz w:val="24"/>
          <w:szCs w:val="24"/>
          <w:lang w:val="en-US"/>
        </w:rPr>
        <w:t xml:space="preserve"> </w:t>
      </w:r>
      <w:proofErr w:type="spellStart"/>
      <w:r w:rsidRPr="00A633FF">
        <w:rPr>
          <w:rFonts w:ascii="Times New Roman" w:hAnsi="Times New Roman" w:cs="Times New Roman"/>
          <w:sz w:val="24"/>
          <w:szCs w:val="24"/>
          <w:lang w:val="en-US"/>
        </w:rPr>
        <w:t>pt</w:t>
      </w:r>
      <w:proofErr w:type="spellEnd"/>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 xml:space="preserve">Refer to an equation like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Eq.</w:t>
      </w:r>
      <w:r w:rsidR="003A4F92">
        <w:rPr>
          <w:rFonts w:ascii="Times New Roman" w:hAnsi="Times New Roman" w:cs="Times New Roman"/>
          <w:sz w:val="24"/>
          <w:szCs w:val="24"/>
          <w:lang w:val="en-US"/>
        </w:rPr>
        <w:t xml:space="preserve"> </w:t>
      </w:r>
      <w:r w:rsidRPr="00A633FF">
        <w:rPr>
          <w:rFonts w:ascii="Times New Roman" w:hAnsi="Times New Roman" w:cs="Times New Roman"/>
          <w:sz w:val="24"/>
          <w:szCs w:val="24"/>
          <w:lang w:val="en-US"/>
        </w:rPr>
        <w:t>1 (or formula 1) reveals the relation between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 xml:space="preserve">. To insert a footnote, use the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Insert</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 xml:space="preserve"> menu, select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Footnote</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 xml:space="preserve">, and click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OK</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w:t>
      </w:r>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 xml:space="preserve">The reference section will follow the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Acknowledgment</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 xml:space="preserve"> section. References should be presented as shown below, and should follow the format as indicated in the below examples. References should be ordered alphabetically.</w:t>
      </w:r>
    </w:p>
    <w:p w:rsidR="00A633FF" w:rsidRP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Journal names, book titles and Proceedings info should be in Italic font.</w:t>
      </w:r>
    </w:p>
    <w:p w:rsidR="00A633FF" w:rsidRDefault="00A633FF" w:rsidP="003A4F92">
      <w:pPr>
        <w:spacing w:after="100" w:line="240" w:lineRule="auto"/>
        <w:ind w:firstLine="284"/>
        <w:jc w:val="both"/>
        <w:rPr>
          <w:rFonts w:ascii="Times New Roman" w:hAnsi="Times New Roman" w:cs="Times New Roman"/>
          <w:sz w:val="24"/>
          <w:szCs w:val="24"/>
          <w:lang w:val="en-US"/>
        </w:rPr>
      </w:pPr>
      <w:r w:rsidRPr="00A633FF">
        <w:rPr>
          <w:rFonts w:ascii="Times New Roman" w:hAnsi="Times New Roman" w:cs="Times New Roman"/>
          <w:sz w:val="24"/>
          <w:szCs w:val="24"/>
          <w:lang w:val="en-US"/>
        </w:rPr>
        <w:t xml:space="preserve">Referring to a paper in the REFERENCE list should be like </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Following Eq.</w:t>
      </w:r>
      <w:r w:rsidR="003A4F92">
        <w:rPr>
          <w:rFonts w:ascii="Times New Roman" w:hAnsi="Times New Roman" w:cs="Times New Roman"/>
          <w:sz w:val="24"/>
          <w:szCs w:val="24"/>
          <w:lang w:val="en-US"/>
        </w:rPr>
        <w:t xml:space="preserve"> </w:t>
      </w:r>
      <w:r w:rsidRPr="00A633FF">
        <w:rPr>
          <w:rFonts w:ascii="Times New Roman" w:hAnsi="Times New Roman" w:cs="Times New Roman"/>
          <w:sz w:val="24"/>
          <w:szCs w:val="24"/>
          <w:lang w:val="en-US"/>
        </w:rPr>
        <w:t>1 (</w:t>
      </w:r>
      <w:proofErr w:type="spellStart"/>
      <w:r w:rsidRPr="00A633FF">
        <w:rPr>
          <w:rFonts w:ascii="Times New Roman" w:hAnsi="Times New Roman" w:cs="Times New Roman"/>
          <w:sz w:val="24"/>
          <w:szCs w:val="24"/>
          <w:lang w:val="en-US"/>
        </w:rPr>
        <w:t>Karakostas</w:t>
      </w:r>
      <w:proofErr w:type="spellEnd"/>
      <w:r w:rsidRPr="00A633FF">
        <w:rPr>
          <w:rFonts w:ascii="Times New Roman" w:hAnsi="Times New Roman" w:cs="Times New Roman"/>
          <w:sz w:val="24"/>
          <w:szCs w:val="24"/>
          <w:lang w:val="en-US"/>
        </w:rPr>
        <w:t xml:space="preserve"> et al., 2013)</w:t>
      </w:r>
      <w:r w:rsidR="003A4F92">
        <w:rPr>
          <w:rFonts w:ascii="Times New Roman" w:hAnsi="Times New Roman" w:cs="Times New Roman"/>
          <w:sz w:val="24"/>
          <w:szCs w:val="24"/>
          <w:lang w:val="en-US"/>
        </w:rPr>
        <w:t>”</w:t>
      </w:r>
      <w:r w:rsidRPr="00A633FF">
        <w:rPr>
          <w:rFonts w:ascii="Times New Roman" w:hAnsi="Times New Roman" w:cs="Times New Roman"/>
          <w:sz w:val="24"/>
          <w:szCs w:val="24"/>
          <w:lang w:val="en-US"/>
        </w:rPr>
        <w:t xml:space="preserve"> or </w:t>
      </w:r>
      <w:r w:rsidR="003A4F92">
        <w:rPr>
          <w:rFonts w:ascii="Times New Roman" w:hAnsi="Times New Roman" w:cs="Times New Roman"/>
          <w:sz w:val="24"/>
          <w:szCs w:val="24"/>
          <w:lang w:val="en-US"/>
        </w:rPr>
        <w:t>“</w:t>
      </w:r>
      <w:proofErr w:type="spellStart"/>
      <w:r w:rsidRPr="00A633FF">
        <w:rPr>
          <w:rFonts w:ascii="Times New Roman" w:hAnsi="Times New Roman" w:cs="Times New Roman"/>
          <w:sz w:val="24"/>
          <w:szCs w:val="24"/>
          <w:lang w:val="en-US"/>
        </w:rPr>
        <w:t>Karakostas</w:t>
      </w:r>
      <w:proofErr w:type="spellEnd"/>
      <w:r w:rsidRPr="00A633FF">
        <w:rPr>
          <w:rFonts w:ascii="Times New Roman" w:hAnsi="Times New Roman" w:cs="Times New Roman"/>
          <w:sz w:val="24"/>
          <w:szCs w:val="24"/>
          <w:lang w:val="en-US"/>
        </w:rPr>
        <w:t xml:space="preserve"> et al.</w:t>
      </w:r>
      <w:r w:rsidR="003A4F92">
        <w:rPr>
          <w:rFonts w:ascii="Times New Roman" w:hAnsi="Times New Roman" w:cs="Times New Roman"/>
          <w:sz w:val="24"/>
          <w:szCs w:val="24"/>
          <w:lang w:val="en-US"/>
        </w:rPr>
        <w:t xml:space="preserve"> </w:t>
      </w:r>
      <w:r w:rsidR="003A4F92" w:rsidRPr="003A4F92">
        <w:rPr>
          <w:rFonts w:ascii="Times New Roman" w:hAnsi="Times New Roman" w:cs="Times New Roman"/>
          <w:sz w:val="24"/>
          <w:szCs w:val="24"/>
          <w:lang w:val="en-US"/>
        </w:rPr>
        <w:t>(2013) offer the following relation (Eq.1)</w:t>
      </w:r>
      <w:r w:rsidR="003A4F92">
        <w:rPr>
          <w:rFonts w:ascii="Times New Roman" w:hAnsi="Times New Roman" w:cs="Times New Roman"/>
          <w:sz w:val="24"/>
          <w:szCs w:val="24"/>
          <w:lang w:val="en-US"/>
        </w:rPr>
        <w:t>”</w:t>
      </w:r>
      <w:r w:rsidR="003A4F92" w:rsidRPr="003A4F92">
        <w:rPr>
          <w:rFonts w:ascii="Times New Roman" w:hAnsi="Times New Roman" w:cs="Times New Roman"/>
          <w:sz w:val="24"/>
          <w:szCs w:val="24"/>
          <w:lang w:val="en-US"/>
        </w:rPr>
        <w:t xml:space="preserve">. If an author or group </w:t>
      </w:r>
      <w:r w:rsidR="003A4F92" w:rsidRPr="003A4F92">
        <w:rPr>
          <w:rFonts w:ascii="Times New Roman" w:hAnsi="Times New Roman" w:cs="Times New Roman"/>
          <w:sz w:val="24"/>
          <w:szCs w:val="24"/>
          <w:lang w:val="en-US"/>
        </w:rPr>
        <w:lastRenderedPageBreak/>
        <w:t xml:space="preserve">of authors are referred in more than one paper per year, an additional letter a, b, … should be attached to the year of reference both in the reference list and in the citing – </w:t>
      </w:r>
      <w:r w:rsidR="003A4F92">
        <w:rPr>
          <w:rFonts w:ascii="Times New Roman" w:hAnsi="Times New Roman" w:cs="Times New Roman"/>
          <w:sz w:val="24"/>
          <w:szCs w:val="24"/>
          <w:lang w:val="en-US"/>
        </w:rPr>
        <w:t>“</w:t>
      </w:r>
      <w:r w:rsidR="003A4F92" w:rsidRPr="003A4F92">
        <w:rPr>
          <w:rFonts w:ascii="Times New Roman" w:hAnsi="Times New Roman" w:cs="Times New Roman"/>
          <w:sz w:val="24"/>
          <w:szCs w:val="24"/>
          <w:lang w:val="en-US"/>
        </w:rPr>
        <w:t>This method was developed by King et al. (1994a)</w:t>
      </w:r>
      <w:r w:rsidR="003A4F92">
        <w:rPr>
          <w:rFonts w:ascii="Times New Roman" w:hAnsi="Times New Roman" w:cs="Times New Roman"/>
          <w:sz w:val="24"/>
          <w:szCs w:val="24"/>
          <w:lang w:val="en-US"/>
        </w:rPr>
        <w:t>”</w:t>
      </w:r>
      <w:r w:rsidR="003A4F92" w:rsidRPr="003A4F92">
        <w:rPr>
          <w:rFonts w:ascii="Times New Roman" w:hAnsi="Times New Roman" w:cs="Times New Roman"/>
          <w:sz w:val="24"/>
          <w:szCs w:val="24"/>
          <w:lang w:val="en-US"/>
        </w:rPr>
        <w:t>.</w:t>
      </w:r>
    </w:p>
    <w:p w:rsidR="003A4F92" w:rsidRPr="003A4F92" w:rsidRDefault="003A4F92" w:rsidP="003A4F92">
      <w:pPr>
        <w:spacing w:after="100" w:line="240" w:lineRule="auto"/>
        <w:ind w:firstLine="284"/>
        <w:jc w:val="both"/>
        <w:rPr>
          <w:rFonts w:ascii="Times New Roman" w:hAnsi="Times New Roman" w:cs="Times New Roman"/>
          <w:b/>
          <w:sz w:val="24"/>
          <w:szCs w:val="24"/>
          <w:lang w:val="en-US"/>
        </w:rPr>
      </w:pPr>
      <w:r w:rsidRPr="003A4F92">
        <w:rPr>
          <w:rFonts w:ascii="Times New Roman" w:hAnsi="Times New Roman" w:cs="Times New Roman"/>
          <w:b/>
          <w:sz w:val="24"/>
          <w:szCs w:val="24"/>
          <w:lang w:val="en-US"/>
        </w:rPr>
        <w:t>ACKNOWLEDGEMENTS</w:t>
      </w:r>
    </w:p>
    <w:p w:rsidR="003A4F92" w:rsidRDefault="003A4F92" w:rsidP="003A4F92">
      <w:pPr>
        <w:spacing w:after="100" w:line="240" w:lineRule="auto"/>
        <w:ind w:firstLine="284"/>
        <w:jc w:val="both"/>
        <w:rPr>
          <w:rFonts w:ascii="Times New Roman" w:hAnsi="Times New Roman" w:cs="Times New Roman"/>
          <w:sz w:val="24"/>
          <w:szCs w:val="24"/>
          <w:lang w:val="en-US"/>
        </w:rPr>
      </w:pPr>
      <w:r w:rsidRPr="003A4F92">
        <w:rPr>
          <w:rFonts w:ascii="Times New Roman" w:hAnsi="Times New Roman" w:cs="Times New Roman"/>
          <w:sz w:val="24"/>
          <w:szCs w:val="24"/>
          <w:lang w:val="en-US"/>
        </w:rPr>
        <w:t xml:space="preserve">For example: This paper was published with the financial support of project BG051PO001-3.3.05/0001, “Science and Business” branch, Operational </w:t>
      </w:r>
      <w:proofErr w:type="spellStart"/>
      <w:r w:rsidRPr="003A4F92">
        <w:rPr>
          <w:rFonts w:ascii="Times New Roman" w:hAnsi="Times New Roman" w:cs="Times New Roman"/>
          <w:sz w:val="24"/>
          <w:szCs w:val="24"/>
          <w:lang w:val="en-US"/>
        </w:rPr>
        <w:t>programme</w:t>
      </w:r>
      <w:proofErr w:type="spellEnd"/>
      <w:r w:rsidRPr="003A4F92">
        <w:rPr>
          <w:rFonts w:ascii="Times New Roman" w:hAnsi="Times New Roman" w:cs="Times New Roman"/>
          <w:sz w:val="24"/>
          <w:szCs w:val="24"/>
          <w:lang w:val="en-US"/>
        </w:rPr>
        <w:t xml:space="preserve"> “Human Resources Development”.</w:t>
      </w:r>
    </w:p>
    <w:p w:rsidR="003A4F92" w:rsidRPr="003A4F92" w:rsidRDefault="003A4F92" w:rsidP="003A4F92">
      <w:pPr>
        <w:spacing w:after="100" w:line="240" w:lineRule="auto"/>
        <w:ind w:firstLine="284"/>
        <w:jc w:val="both"/>
        <w:rPr>
          <w:rFonts w:ascii="Times New Roman" w:hAnsi="Times New Roman" w:cs="Times New Roman"/>
          <w:b/>
          <w:sz w:val="24"/>
          <w:szCs w:val="24"/>
          <w:lang w:val="en-US"/>
        </w:rPr>
      </w:pPr>
      <w:r w:rsidRPr="003A4F92">
        <w:rPr>
          <w:rFonts w:ascii="Times New Roman" w:hAnsi="Times New Roman" w:cs="Times New Roman"/>
          <w:b/>
          <w:sz w:val="24"/>
          <w:szCs w:val="24"/>
          <w:lang w:val="en-US"/>
        </w:rPr>
        <w:t>REFERENCES</w:t>
      </w:r>
    </w:p>
    <w:p w:rsidR="003A4F92" w:rsidRPr="003A4F92" w:rsidRDefault="003A4F92" w:rsidP="003A4F92">
      <w:pPr>
        <w:spacing w:after="100" w:line="240" w:lineRule="auto"/>
        <w:ind w:left="284" w:hanging="284"/>
        <w:jc w:val="both"/>
        <w:rPr>
          <w:rFonts w:ascii="Times New Roman" w:hAnsi="Times New Roman" w:cs="Times New Roman"/>
          <w:sz w:val="24"/>
          <w:szCs w:val="24"/>
          <w:lang w:val="en-US"/>
        </w:rPr>
      </w:pPr>
      <w:r w:rsidRPr="003A4F92">
        <w:rPr>
          <w:rFonts w:ascii="Times New Roman" w:hAnsi="Times New Roman" w:cs="Times New Roman"/>
          <w:sz w:val="24"/>
          <w:szCs w:val="24"/>
          <w:lang w:val="en-US"/>
        </w:rPr>
        <w:t>Burnham K.</w:t>
      </w:r>
      <w:r>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P. </w:t>
      </w:r>
      <w:r w:rsidR="005C345C">
        <w:rPr>
          <w:rFonts w:ascii="Times New Roman" w:hAnsi="Times New Roman" w:cs="Times New Roman"/>
          <w:sz w:val="24"/>
          <w:szCs w:val="24"/>
          <w:lang w:val="en-US"/>
        </w:rPr>
        <w:t>and</w:t>
      </w:r>
      <w:r w:rsidRPr="003A4F92">
        <w:rPr>
          <w:rFonts w:ascii="Times New Roman" w:hAnsi="Times New Roman" w:cs="Times New Roman"/>
          <w:sz w:val="24"/>
          <w:szCs w:val="24"/>
          <w:lang w:val="en-US"/>
        </w:rPr>
        <w:t xml:space="preserve"> Anderson D.</w:t>
      </w:r>
      <w:r>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R., 2002. </w:t>
      </w:r>
      <w:r w:rsidRPr="003A4F92">
        <w:rPr>
          <w:rFonts w:ascii="Times New Roman" w:hAnsi="Times New Roman" w:cs="Times New Roman"/>
          <w:i/>
          <w:sz w:val="24"/>
          <w:szCs w:val="24"/>
          <w:lang w:val="en-US"/>
        </w:rPr>
        <w:t xml:space="preserve">Model Selection and </w:t>
      </w:r>
      <w:proofErr w:type="spellStart"/>
      <w:r w:rsidRPr="003A4F92">
        <w:rPr>
          <w:rFonts w:ascii="Times New Roman" w:hAnsi="Times New Roman" w:cs="Times New Roman"/>
          <w:i/>
          <w:sz w:val="24"/>
          <w:szCs w:val="24"/>
          <w:lang w:val="en-US"/>
        </w:rPr>
        <w:t>MultimodelInference</w:t>
      </w:r>
      <w:proofErr w:type="spellEnd"/>
      <w:r w:rsidRPr="003A4F92">
        <w:rPr>
          <w:rFonts w:ascii="Times New Roman" w:hAnsi="Times New Roman" w:cs="Times New Roman"/>
          <w:i/>
          <w:sz w:val="24"/>
          <w:szCs w:val="24"/>
          <w:lang w:val="en-US"/>
        </w:rPr>
        <w:t>: A Practical Information</w:t>
      </w:r>
      <w:r>
        <w:rPr>
          <w:rFonts w:ascii="Times New Roman" w:hAnsi="Times New Roman" w:cs="Times New Roman"/>
          <w:i/>
          <w:sz w:val="24"/>
          <w:szCs w:val="24"/>
          <w:lang w:val="en-US"/>
        </w:rPr>
        <w:t xml:space="preserve"> - </w:t>
      </w:r>
      <w:r w:rsidRPr="003A4F92">
        <w:rPr>
          <w:rFonts w:ascii="Times New Roman" w:hAnsi="Times New Roman" w:cs="Times New Roman"/>
          <w:i/>
          <w:sz w:val="24"/>
          <w:szCs w:val="24"/>
          <w:lang w:val="en-US"/>
        </w:rPr>
        <w:t>Theoretic Approach</w:t>
      </w:r>
      <w:r w:rsidRPr="003A4F92">
        <w:rPr>
          <w:rFonts w:ascii="Times New Roman" w:hAnsi="Times New Roman" w:cs="Times New Roman"/>
          <w:sz w:val="24"/>
          <w:szCs w:val="24"/>
          <w:lang w:val="en-US"/>
        </w:rPr>
        <w:t xml:space="preserve">, 2nd </w:t>
      </w:r>
      <w:proofErr w:type="spellStart"/>
      <w:r w:rsidRPr="003A4F92">
        <w:rPr>
          <w:rFonts w:ascii="Times New Roman" w:hAnsi="Times New Roman" w:cs="Times New Roman"/>
          <w:sz w:val="24"/>
          <w:szCs w:val="24"/>
          <w:lang w:val="en-US"/>
        </w:rPr>
        <w:t>edn</w:t>
      </w:r>
      <w:proofErr w:type="spellEnd"/>
      <w:r w:rsidRPr="003A4F92">
        <w:rPr>
          <w:rFonts w:ascii="Times New Roman" w:hAnsi="Times New Roman" w:cs="Times New Roman"/>
          <w:sz w:val="24"/>
          <w:szCs w:val="24"/>
          <w:lang w:val="en-US"/>
        </w:rPr>
        <w:t>, Springer, 496 pp.</w:t>
      </w:r>
    </w:p>
    <w:p w:rsidR="003A4F92" w:rsidRPr="003A4F92" w:rsidRDefault="003A4F92" w:rsidP="003A4F92">
      <w:pPr>
        <w:spacing w:after="100" w:line="240" w:lineRule="auto"/>
        <w:ind w:left="284" w:hanging="284"/>
        <w:jc w:val="both"/>
        <w:rPr>
          <w:rFonts w:ascii="Times New Roman" w:hAnsi="Times New Roman" w:cs="Times New Roman"/>
          <w:sz w:val="24"/>
          <w:szCs w:val="24"/>
          <w:lang w:val="en-US"/>
        </w:rPr>
      </w:pPr>
      <w:r w:rsidRPr="003A4F92">
        <w:rPr>
          <w:rFonts w:ascii="Times New Roman" w:hAnsi="Times New Roman" w:cs="Times New Roman"/>
          <w:sz w:val="24"/>
          <w:szCs w:val="24"/>
          <w:lang w:val="en-US"/>
        </w:rPr>
        <w:t xml:space="preserve">Erickson L., 1986. User’s manual for DIS3D: a three-dimensional dislocation program with applications to faulting in the Earth, </w:t>
      </w:r>
      <w:r w:rsidRPr="003A4F92">
        <w:rPr>
          <w:rFonts w:ascii="Times New Roman" w:hAnsi="Times New Roman" w:cs="Times New Roman"/>
          <w:i/>
          <w:sz w:val="24"/>
          <w:szCs w:val="24"/>
          <w:lang w:val="en-US"/>
        </w:rPr>
        <w:t>Master’s thesis</w:t>
      </w:r>
      <w:r w:rsidRPr="003A4F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Stanford Univ., 167 pp.</w:t>
      </w:r>
    </w:p>
    <w:p w:rsidR="003A4F92" w:rsidRPr="003A4F92" w:rsidRDefault="003A4F92" w:rsidP="003A4F92">
      <w:pPr>
        <w:spacing w:after="100" w:line="240" w:lineRule="auto"/>
        <w:ind w:left="284" w:hanging="284"/>
        <w:jc w:val="both"/>
        <w:rPr>
          <w:rFonts w:ascii="Times New Roman" w:hAnsi="Times New Roman" w:cs="Times New Roman"/>
          <w:sz w:val="24"/>
          <w:szCs w:val="24"/>
          <w:lang w:val="en-US"/>
        </w:rPr>
      </w:pPr>
      <w:r w:rsidRPr="003A4F92">
        <w:rPr>
          <w:rFonts w:ascii="Times New Roman" w:hAnsi="Times New Roman" w:cs="Times New Roman"/>
          <w:sz w:val="24"/>
          <w:szCs w:val="24"/>
          <w:lang w:val="en-US"/>
        </w:rPr>
        <w:t>King G.</w:t>
      </w:r>
      <w:r>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P., Stein R.</w:t>
      </w:r>
      <w:r>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S. </w:t>
      </w:r>
      <w:r w:rsidR="005C345C">
        <w:rPr>
          <w:rFonts w:ascii="Times New Roman" w:hAnsi="Times New Roman" w:cs="Times New Roman"/>
          <w:sz w:val="24"/>
          <w:szCs w:val="24"/>
          <w:lang w:val="en-US"/>
        </w:rPr>
        <w:t>and</w:t>
      </w:r>
      <w:r w:rsidRPr="003A4F92">
        <w:rPr>
          <w:rFonts w:ascii="Times New Roman" w:hAnsi="Times New Roman" w:cs="Times New Roman"/>
          <w:sz w:val="24"/>
          <w:szCs w:val="24"/>
          <w:lang w:val="en-US"/>
        </w:rPr>
        <w:t xml:space="preserve"> Lin J., 1994a. </w:t>
      </w:r>
      <w:r w:rsidRPr="005C345C">
        <w:rPr>
          <w:rFonts w:ascii="Times New Roman" w:hAnsi="Times New Roman" w:cs="Times New Roman"/>
          <w:i/>
          <w:sz w:val="24"/>
          <w:szCs w:val="24"/>
          <w:lang w:val="en-US"/>
        </w:rPr>
        <w:t>Static stress changes and the triggering of earthquakes</w:t>
      </w:r>
      <w:r w:rsidRPr="003A4F92">
        <w:rPr>
          <w:rFonts w:ascii="Times New Roman" w:hAnsi="Times New Roman" w:cs="Times New Roman"/>
          <w:sz w:val="24"/>
          <w:szCs w:val="24"/>
          <w:lang w:val="en-US"/>
        </w:rPr>
        <w:t>, Bull. seism. Soc. Am., 84, 935–953.</w:t>
      </w:r>
    </w:p>
    <w:p w:rsidR="003A4F92" w:rsidRPr="003A4F92" w:rsidRDefault="003A4F92" w:rsidP="00371721">
      <w:pPr>
        <w:spacing w:after="100" w:line="240" w:lineRule="auto"/>
        <w:ind w:left="284" w:hanging="284"/>
        <w:jc w:val="both"/>
        <w:rPr>
          <w:rFonts w:ascii="Times New Roman" w:hAnsi="Times New Roman" w:cs="Times New Roman"/>
          <w:sz w:val="24"/>
          <w:szCs w:val="24"/>
          <w:lang w:val="en-US"/>
        </w:rPr>
      </w:pPr>
      <w:r w:rsidRPr="003A4F92">
        <w:rPr>
          <w:rFonts w:ascii="Times New Roman" w:hAnsi="Times New Roman" w:cs="Times New Roman"/>
          <w:sz w:val="24"/>
          <w:szCs w:val="24"/>
          <w:lang w:val="en-US"/>
        </w:rPr>
        <w:t>King G.</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C.</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P., Stein R.</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S. </w:t>
      </w:r>
      <w:r w:rsidR="005C345C">
        <w:rPr>
          <w:rFonts w:ascii="Times New Roman" w:hAnsi="Times New Roman" w:cs="Times New Roman"/>
          <w:sz w:val="24"/>
          <w:szCs w:val="24"/>
          <w:lang w:val="en-US"/>
        </w:rPr>
        <w:t>and</w:t>
      </w:r>
      <w:r w:rsidRPr="003A4F92">
        <w:rPr>
          <w:rFonts w:ascii="Times New Roman" w:hAnsi="Times New Roman" w:cs="Times New Roman"/>
          <w:sz w:val="24"/>
          <w:szCs w:val="24"/>
          <w:lang w:val="en-US"/>
        </w:rPr>
        <w:t xml:space="preserve"> Lin J., 1994b. </w:t>
      </w:r>
      <w:r w:rsidRPr="005C345C">
        <w:rPr>
          <w:rFonts w:ascii="Times New Roman" w:hAnsi="Times New Roman" w:cs="Times New Roman"/>
          <w:i/>
          <w:sz w:val="24"/>
          <w:szCs w:val="24"/>
          <w:lang w:val="en-US"/>
        </w:rPr>
        <w:t>Coulomb static stress technique and the triggering of earthquakes</w:t>
      </w:r>
      <w:r w:rsidRPr="003A4F92">
        <w:rPr>
          <w:rFonts w:ascii="Times New Roman" w:hAnsi="Times New Roman" w:cs="Times New Roman"/>
          <w:sz w:val="24"/>
          <w:szCs w:val="24"/>
          <w:lang w:val="en-US"/>
        </w:rPr>
        <w:t xml:space="preserve">, </w:t>
      </w:r>
      <w:proofErr w:type="spellStart"/>
      <w:r w:rsidRPr="003A4F92">
        <w:rPr>
          <w:rFonts w:ascii="Times New Roman" w:hAnsi="Times New Roman" w:cs="Times New Roman"/>
          <w:sz w:val="24"/>
          <w:szCs w:val="24"/>
          <w:lang w:val="en-US"/>
        </w:rPr>
        <w:t>Geophys</w:t>
      </w:r>
      <w:proofErr w:type="spellEnd"/>
      <w:r w:rsidRPr="003A4F92">
        <w:rPr>
          <w:rFonts w:ascii="Times New Roman" w:hAnsi="Times New Roman" w:cs="Times New Roman"/>
          <w:sz w:val="24"/>
          <w:szCs w:val="24"/>
          <w:lang w:val="en-US"/>
        </w:rPr>
        <w:t>. J. Int., 146, 747–759.</w:t>
      </w:r>
    </w:p>
    <w:p w:rsidR="003A4F92" w:rsidRPr="003A4F92" w:rsidRDefault="003A4F92" w:rsidP="00371721">
      <w:pPr>
        <w:spacing w:after="100" w:line="240" w:lineRule="auto"/>
        <w:ind w:left="284" w:hanging="284"/>
        <w:jc w:val="both"/>
        <w:rPr>
          <w:rFonts w:ascii="Times New Roman" w:hAnsi="Times New Roman" w:cs="Times New Roman"/>
          <w:sz w:val="24"/>
          <w:szCs w:val="24"/>
          <w:lang w:val="en-US"/>
        </w:rPr>
      </w:pPr>
      <w:proofErr w:type="spellStart"/>
      <w:r w:rsidRPr="003A4F92">
        <w:rPr>
          <w:rFonts w:ascii="Times New Roman" w:hAnsi="Times New Roman" w:cs="Times New Roman"/>
          <w:sz w:val="24"/>
          <w:szCs w:val="24"/>
          <w:lang w:val="en-US"/>
        </w:rPr>
        <w:t>Kiratzi</w:t>
      </w:r>
      <w:proofErr w:type="spellEnd"/>
      <w:r w:rsidRPr="003A4F92">
        <w:rPr>
          <w:rFonts w:ascii="Times New Roman" w:hAnsi="Times New Roman" w:cs="Times New Roman"/>
          <w:sz w:val="24"/>
          <w:szCs w:val="24"/>
          <w:lang w:val="en-US"/>
        </w:rPr>
        <w:t xml:space="preserve"> A. </w:t>
      </w:r>
      <w:r w:rsidR="005C345C">
        <w:rPr>
          <w:rFonts w:ascii="Times New Roman" w:hAnsi="Times New Roman" w:cs="Times New Roman"/>
          <w:sz w:val="24"/>
          <w:szCs w:val="24"/>
          <w:lang w:val="en-US"/>
        </w:rPr>
        <w:t>and</w:t>
      </w:r>
      <w:r w:rsidRPr="003A4F92">
        <w:rPr>
          <w:rFonts w:ascii="Times New Roman" w:hAnsi="Times New Roman" w:cs="Times New Roman"/>
          <w:sz w:val="24"/>
          <w:szCs w:val="24"/>
          <w:lang w:val="en-US"/>
        </w:rPr>
        <w:t xml:space="preserve"> </w:t>
      </w:r>
      <w:proofErr w:type="spellStart"/>
      <w:r w:rsidRPr="003A4F92">
        <w:rPr>
          <w:rFonts w:ascii="Times New Roman" w:hAnsi="Times New Roman" w:cs="Times New Roman"/>
          <w:sz w:val="24"/>
          <w:szCs w:val="24"/>
          <w:lang w:val="en-US"/>
        </w:rPr>
        <w:t>Svigkas</w:t>
      </w:r>
      <w:proofErr w:type="spellEnd"/>
      <w:r w:rsidRPr="003A4F92">
        <w:rPr>
          <w:rFonts w:ascii="Times New Roman" w:hAnsi="Times New Roman" w:cs="Times New Roman"/>
          <w:sz w:val="24"/>
          <w:szCs w:val="24"/>
          <w:lang w:val="en-US"/>
        </w:rPr>
        <w:t xml:space="preserve"> N., 2013. </w:t>
      </w:r>
      <w:r w:rsidRPr="005C345C">
        <w:rPr>
          <w:rFonts w:ascii="Times New Roman" w:hAnsi="Times New Roman" w:cs="Times New Roman"/>
          <w:i/>
          <w:sz w:val="24"/>
          <w:szCs w:val="24"/>
          <w:lang w:val="en-US"/>
        </w:rPr>
        <w:t>A study of the 8 January 2013 Mw5.8 earthquake sequence (Lemnos Island, East Aegean Sea)</w:t>
      </w:r>
      <w:r w:rsidRPr="003A4F92">
        <w:rPr>
          <w:rFonts w:ascii="Times New Roman" w:hAnsi="Times New Roman" w:cs="Times New Roman"/>
          <w:sz w:val="24"/>
          <w:szCs w:val="24"/>
          <w:lang w:val="en-US"/>
        </w:rPr>
        <w:t>, Tectonophysics, 608, 452–460.</w:t>
      </w:r>
    </w:p>
    <w:p w:rsidR="003A4F92" w:rsidRPr="003A4F92" w:rsidRDefault="003A4F92" w:rsidP="00371721">
      <w:pPr>
        <w:spacing w:after="100" w:line="240" w:lineRule="auto"/>
        <w:ind w:left="284" w:hanging="284"/>
        <w:jc w:val="both"/>
        <w:rPr>
          <w:rFonts w:ascii="Times New Roman" w:hAnsi="Times New Roman" w:cs="Times New Roman"/>
          <w:sz w:val="24"/>
          <w:szCs w:val="24"/>
          <w:lang w:val="en-US"/>
        </w:rPr>
      </w:pPr>
      <w:proofErr w:type="spellStart"/>
      <w:r w:rsidRPr="003A4F92">
        <w:rPr>
          <w:rFonts w:ascii="Times New Roman" w:hAnsi="Times New Roman" w:cs="Times New Roman"/>
          <w:sz w:val="24"/>
          <w:szCs w:val="24"/>
          <w:lang w:val="en-US"/>
        </w:rPr>
        <w:t>Karakostas</w:t>
      </w:r>
      <w:proofErr w:type="spellEnd"/>
      <w:r w:rsidRPr="003A4F92">
        <w:rPr>
          <w:rFonts w:ascii="Times New Roman" w:hAnsi="Times New Roman" w:cs="Times New Roman"/>
          <w:sz w:val="24"/>
          <w:szCs w:val="24"/>
          <w:lang w:val="en-US"/>
        </w:rPr>
        <w:t xml:space="preserve"> V.</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G., Papadimitriou E.</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E. </w:t>
      </w:r>
      <w:r w:rsidR="005C345C">
        <w:rPr>
          <w:rFonts w:ascii="Times New Roman" w:hAnsi="Times New Roman" w:cs="Times New Roman"/>
          <w:sz w:val="24"/>
          <w:szCs w:val="24"/>
          <w:lang w:val="en-US"/>
        </w:rPr>
        <w:t>and</w:t>
      </w:r>
      <w:r w:rsidRPr="003A4F92">
        <w:rPr>
          <w:rFonts w:ascii="Times New Roman" w:hAnsi="Times New Roman" w:cs="Times New Roman"/>
          <w:sz w:val="24"/>
          <w:szCs w:val="24"/>
          <w:lang w:val="en-US"/>
        </w:rPr>
        <w:t xml:space="preserve"> </w:t>
      </w:r>
      <w:proofErr w:type="spellStart"/>
      <w:r w:rsidRPr="003A4F92">
        <w:rPr>
          <w:rFonts w:ascii="Times New Roman" w:hAnsi="Times New Roman" w:cs="Times New Roman"/>
          <w:sz w:val="24"/>
          <w:szCs w:val="24"/>
          <w:lang w:val="en-US"/>
        </w:rPr>
        <w:t>Gospodinov</w:t>
      </w:r>
      <w:proofErr w:type="spellEnd"/>
      <w:r w:rsidRPr="003A4F92">
        <w:rPr>
          <w:rFonts w:ascii="Times New Roman" w:hAnsi="Times New Roman" w:cs="Times New Roman"/>
          <w:sz w:val="24"/>
          <w:szCs w:val="24"/>
          <w:lang w:val="en-US"/>
        </w:rPr>
        <w:t xml:space="preserve"> D., 2013. </w:t>
      </w:r>
      <w:r w:rsidRPr="005C345C">
        <w:rPr>
          <w:rFonts w:ascii="Times New Roman" w:hAnsi="Times New Roman" w:cs="Times New Roman"/>
          <w:i/>
          <w:sz w:val="24"/>
          <w:szCs w:val="24"/>
          <w:lang w:val="en-US"/>
        </w:rPr>
        <w:t>Modeling the 2013 North Aegean (Greece) seismic sequence</w:t>
      </w:r>
      <w:r w:rsidRPr="003A4F92">
        <w:rPr>
          <w:rFonts w:ascii="Times New Roman" w:hAnsi="Times New Roman" w:cs="Times New Roman"/>
          <w:sz w:val="24"/>
          <w:szCs w:val="24"/>
          <w:lang w:val="en-US"/>
        </w:rPr>
        <w:t>, in Proceedings of the Joint Assembly IAHS–IAPSO–IASPEI, 22–26 July 2013, Gothenburg, Sweden, Abs No S30152.06.</w:t>
      </w:r>
    </w:p>
    <w:p w:rsidR="005C345C" w:rsidRDefault="003A4F92" w:rsidP="00371721">
      <w:pPr>
        <w:spacing w:after="100" w:line="240" w:lineRule="auto"/>
        <w:ind w:left="284" w:hanging="284"/>
        <w:jc w:val="both"/>
        <w:rPr>
          <w:rFonts w:ascii="Times New Roman" w:hAnsi="Times New Roman" w:cs="Times New Roman"/>
          <w:sz w:val="24"/>
          <w:szCs w:val="24"/>
          <w:lang w:val="en-US"/>
        </w:rPr>
      </w:pPr>
      <w:proofErr w:type="spellStart"/>
      <w:r w:rsidRPr="003A4F92">
        <w:rPr>
          <w:rFonts w:ascii="Times New Roman" w:hAnsi="Times New Roman" w:cs="Times New Roman"/>
          <w:sz w:val="24"/>
          <w:szCs w:val="24"/>
          <w:lang w:val="en-US"/>
        </w:rPr>
        <w:t>Papazachos</w:t>
      </w:r>
      <w:proofErr w:type="spellEnd"/>
      <w:r w:rsidRPr="003A4F92">
        <w:rPr>
          <w:rFonts w:ascii="Times New Roman" w:hAnsi="Times New Roman" w:cs="Times New Roman"/>
          <w:sz w:val="24"/>
          <w:szCs w:val="24"/>
          <w:lang w:val="en-US"/>
        </w:rPr>
        <w:t xml:space="preserve"> B.</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C. </w:t>
      </w:r>
      <w:r w:rsidR="005C345C">
        <w:rPr>
          <w:rFonts w:ascii="Times New Roman" w:hAnsi="Times New Roman" w:cs="Times New Roman"/>
          <w:sz w:val="24"/>
          <w:szCs w:val="24"/>
          <w:lang w:val="en-US"/>
        </w:rPr>
        <w:t>and</w:t>
      </w:r>
      <w:r w:rsidRPr="003A4F92">
        <w:rPr>
          <w:rFonts w:ascii="Times New Roman" w:hAnsi="Times New Roman" w:cs="Times New Roman"/>
          <w:sz w:val="24"/>
          <w:szCs w:val="24"/>
          <w:lang w:val="en-US"/>
        </w:rPr>
        <w:t xml:space="preserve"> </w:t>
      </w:r>
      <w:proofErr w:type="spellStart"/>
      <w:r w:rsidRPr="003A4F92">
        <w:rPr>
          <w:rFonts w:ascii="Times New Roman" w:hAnsi="Times New Roman" w:cs="Times New Roman"/>
          <w:sz w:val="24"/>
          <w:szCs w:val="24"/>
          <w:lang w:val="en-US"/>
        </w:rPr>
        <w:t>Papazachou</w:t>
      </w:r>
      <w:proofErr w:type="spellEnd"/>
      <w:r w:rsidRPr="003A4F92">
        <w:rPr>
          <w:rFonts w:ascii="Times New Roman" w:hAnsi="Times New Roman" w:cs="Times New Roman"/>
          <w:sz w:val="24"/>
          <w:szCs w:val="24"/>
          <w:lang w:val="en-US"/>
        </w:rPr>
        <w:t xml:space="preserve"> C.</w:t>
      </w:r>
      <w:r w:rsidR="005C345C">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C., 2003. </w:t>
      </w:r>
      <w:r w:rsidRPr="005C345C">
        <w:rPr>
          <w:rFonts w:ascii="Times New Roman" w:hAnsi="Times New Roman" w:cs="Times New Roman"/>
          <w:i/>
          <w:sz w:val="24"/>
          <w:szCs w:val="24"/>
          <w:lang w:val="en-US"/>
        </w:rPr>
        <w:t>The Earthquakes of Greece</w:t>
      </w:r>
      <w:r w:rsidRPr="003A4F92">
        <w:rPr>
          <w:rFonts w:ascii="Times New Roman" w:hAnsi="Times New Roman" w:cs="Times New Roman"/>
          <w:sz w:val="24"/>
          <w:szCs w:val="24"/>
          <w:lang w:val="en-US"/>
        </w:rPr>
        <w:t>,</w:t>
      </w:r>
      <w:r w:rsidR="00E6792D">
        <w:rPr>
          <w:rFonts w:ascii="Times New Roman" w:hAnsi="Times New Roman" w:cs="Times New Roman"/>
          <w:sz w:val="24"/>
          <w:szCs w:val="24"/>
          <w:lang w:val="en-US"/>
        </w:rPr>
        <w:t xml:space="preserve"> </w:t>
      </w:r>
      <w:r w:rsidRPr="003A4F92">
        <w:rPr>
          <w:rFonts w:ascii="Times New Roman" w:hAnsi="Times New Roman" w:cs="Times New Roman"/>
          <w:sz w:val="24"/>
          <w:szCs w:val="24"/>
          <w:lang w:val="en-US"/>
        </w:rPr>
        <w:t xml:space="preserve">Ziti Publication Co., pp. 304. </w:t>
      </w:r>
    </w:p>
    <w:p w:rsidR="003A4F92" w:rsidRPr="003A4F92" w:rsidRDefault="003A4F92" w:rsidP="00371721">
      <w:pPr>
        <w:spacing w:after="100" w:line="240" w:lineRule="auto"/>
        <w:ind w:left="284" w:hanging="284"/>
        <w:jc w:val="both"/>
        <w:rPr>
          <w:rFonts w:ascii="Times New Roman" w:hAnsi="Times New Roman" w:cs="Times New Roman"/>
          <w:sz w:val="24"/>
          <w:szCs w:val="24"/>
          <w:lang w:val="en-US"/>
        </w:rPr>
      </w:pPr>
      <w:proofErr w:type="spellStart"/>
      <w:r w:rsidRPr="003A4F92">
        <w:rPr>
          <w:rFonts w:ascii="Times New Roman" w:hAnsi="Times New Roman" w:cs="Times New Roman"/>
          <w:sz w:val="24"/>
          <w:szCs w:val="24"/>
          <w:lang w:val="en-US"/>
        </w:rPr>
        <w:t>Hatzfeld</w:t>
      </w:r>
      <w:proofErr w:type="spellEnd"/>
      <w:r w:rsidRPr="003A4F92">
        <w:rPr>
          <w:rFonts w:ascii="Times New Roman" w:hAnsi="Times New Roman" w:cs="Times New Roman"/>
          <w:sz w:val="24"/>
          <w:szCs w:val="24"/>
          <w:lang w:val="en-US"/>
        </w:rPr>
        <w:t xml:space="preserve"> D., </w:t>
      </w:r>
      <w:proofErr w:type="spellStart"/>
      <w:r w:rsidRPr="003A4F92">
        <w:rPr>
          <w:rFonts w:ascii="Times New Roman" w:hAnsi="Times New Roman" w:cs="Times New Roman"/>
          <w:sz w:val="24"/>
          <w:szCs w:val="24"/>
          <w:lang w:val="en-US"/>
        </w:rPr>
        <w:t>Ziazia</w:t>
      </w:r>
      <w:proofErr w:type="spellEnd"/>
      <w:r w:rsidRPr="003A4F92">
        <w:rPr>
          <w:rFonts w:ascii="Times New Roman" w:hAnsi="Times New Roman" w:cs="Times New Roman"/>
          <w:sz w:val="24"/>
          <w:szCs w:val="24"/>
          <w:lang w:val="en-US"/>
        </w:rPr>
        <w:t xml:space="preserve"> M., </w:t>
      </w:r>
      <w:proofErr w:type="spellStart"/>
      <w:r w:rsidRPr="003A4F92">
        <w:rPr>
          <w:rFonts w:ascii="Times New Roman" w:hAnsi="Times New Roman" w:cs="Times New Roman"/>
          <w:sz w:val="24"/>
          <w:szCs w:val="24"/>
          <w:lang w:val="en-US"/>
        </w:rPr>
        <w:t>Kementzetzidou</w:t>
      </w:r>
      <w:proofErr w:type="spellEnd"/>
      <w:r w:rsidRPr="003A4F92">
        <w:rPr>
          <w:rFonts w:ascii="Times New Roman" w:hAnsi="Times New Roman" w:cs="Times New Roman"/>
          <w:sz w:val="24"/>
          <w:szCs w:val="24"/>
          <w:lang w:val="en-US"/>
        </w:rPr>
        <w:t xml:space="preserve"> D., </w:t>
      </w:r>
      <w:proofErr w:type="spellStart"/>
      <w:r w:rsidRPr="003A4F92">
        <w:rPr>
          <w:rFonts w:ascii="Times New Roman" w:hAnsi="Times New Roman" w:cs="Times New Roman"/>
          <w:sz w:val="24"/>
          <w:szCs w:val="24"/>
          <w:lang w:val="en-US"/>
        </w:rPr>
        <w:t>Hatzidimitriou</w:t>
      </w:r>
      <w:proofErr w:type="spellEnd"/>
      <w:r w:rsidRPr="003A4F92">
        <w:rPr>
          <w:rFonts w:ascii="Times New Roman" w:hAnsi="Times New Roman" w:cs="Times New Roman"/>
          <w:sz w:val="24"/>
          <w:szCs w:val="24"/>
          <w:lang w:val="en-US"/>
        </w:rPr>
        <w:t xml:space="preserve"> P., </w:t>
      </w:r>
      <w:proofErr w:type="spellStart"/>
      <w:r w:rsidRPr="003A4F92">
        <w:rPr>
          <w:rFonts w:ascii="Times New Roman" w:hAnsi="Times New Roman" w:cs="Times New Roman"/>
          <w:sz w:val="24"/>
          <w:szCs w:val="24"/>
          <w:lang w:val="en-US"/>
        </w:rPr>
        <w:t>Panagiotopoulos</w:t>
      </w:r>
      <w:proofErr w:type="spellEnd"/>
      <w:r w:rsidRPr="003A4F92">
        <w:rPr>
          <w:rFonts w:ascii="Times New Roman" w:hAnsi="Times New Roman" w:cs="Times New Roman"/>
          <w:sz w:val="24"/>
          <w:szCs w:val="24"/>
          <w:lang w:val="en-US"/>
        </w:rPr>
        <w:t>,</w:t>
      </w:r>
    </w:p>
    <w:p w:rsidR="00E6792D" w:rsidRDefault="003A4F92" w:rsidP="00E6792D">
      <w:pPr>
        <w:spacing w:after="100" w:line="240" w:lineRule="auto"/>
        <w:ind w:left="284" w:hanging="284"/>
        <w:jc w:val="both"/>
        <w:rPr>
          <w:rFonts w:ascii="Times New Roman" w:hAnsi="Times New Roman" w:cs="Times New Roman"/>
          <w:sz w:val="24"/>
          <w:szCs w:val="24"/>
          <w:lang w:val="en-US"/>
        </w:rPr>
      </w:pPr>
      <w:proofErr w:type="spellStart"/>
      <w:r w:rsidRPr="003A4F92">
        <w:rPr>
          <w:rFonts w:ascii="Times New Roman" w:hAnsi="Times New Roman" w:cs="Times New Roman"/>
          <w:sz w:val="24"/>
          <w:szCs w:val="24"/>
          <w:lang w:val="en-US"/>
        </w:rPr>
        <w:t>Makropoulos</w:t>
      </w:r>
      <w:proofErr w:type="spellEnd"/>
      <w:r w:rsidRPr="003A4F92">
        <w:rPr>
          <w:rFonts w:ascii="Times New Roman" w:hAnsi="Times New Roman" w:cs="Times New Roman"/>
          <w:sz w:val="24"/>
          <w:szCs w:val="24"/>
          <w:lang w:val="en-US"/>
        </w:rPr>
        <w:t xml:space="preserve"> </w:t>
      </w:r>
      <w:r w:rsidR="005C345C">
        <w:rPr>
          <w:rFonts w:ascii="Times New Roman" w:hAnsi="Times New Roman" w:cs="Times New Roman"/>
          <w:sz w:val="24"/>
          <w:szCs w:val="24"/>
          <w:lang w:val="en-US"/>
        </w:rPr>
        <w:t xml:space="preserve">D. </w:t>
      </w:r>
      <w:r w:rsidRPr="003A4F92">
        <w:rPr>
          <w:rFonts w:ascii="Times New Roman" w:hAnsi="Times New Roman" w:cs="Times New Roman"/>
          <w:sz w:val="24"/>
          <w:szCs w:val="24"/>
          <w:lang w:val="en-US"/>
        </w:rPr>
        <w:t xml:space="preserve">K., Papadimitriou, P. &amp; Deschamps, A., 1999. </w:t>
      </w:r>
      <w:proofErr w:type="spellStart"/>
      <w:r w:rsidRPr="003A4F92">
        <w:rPr>
          <w:rFonts w:ascii="Times New Roman" w:hAnsi="Times New Roman" w:cs="Times New Roman"/>
          <w:sz w:val="24"/>
          <w:szCs w:val="24"/>
          <w:lang w:val="en-US"/>
        </w:rPr>
        <w:t>Microseismicity</w:t>
      </w:r>
      <w:proofErr w:type="spellEnd"/>
      <w:r w:rsidRPr="003A4F92">
        <w:rPr>
          <w:rFonts w:ascii="Times New Roman" w:hAnsi="Times New Roman" w:cs="Times New Roman"/>
          <w:sz w:val="24"/>
          <w:szCs w:val="24"/>
          <w:lang w:val="en-US"/>
        </w:rPr>
        <w:t xml:space="preserve"> and </w:t>
      </w:r>
      <w:r w:rsidRPr="003A4F92">
        <w:rPr>
          <w:rFonts w:ascii="Times New Roman" w:hAnsi="Times New Roman" w:cs="Times New Roman"/>
          <w:sz w:val="24"/>
          <w:szCs w:val="24"/>
          <w:lang w:val="en-US"/>
        </w:rPr>
        <w:t xml:space="preserve">focal mechanisms at the western termination of the North Anatolian Fault and their implications for continental tectonics, </w:t>
      </w:r>
      <w:proofErr w:type="spellStart"/>
      <w:r w:rsidRPr="003A4F92">
        <w:rPr>
          <w:rFonts w:ascii="Times New Roman" w:hAnsi="Times New Roman" w:cs="Times New Roman"/>
          <w:sz w:val="24"/>
          <w:szCs w:val="24"/>
          <w:lang w:val="en-US"/>
        </w:rPr>
        <w:t>Geophys</w:t>
      </w:r>
      <w:proofErr w:type="spellEnd"/>
      <w:r w:rsidRPr="003A4F92">
        <w:rPr>
          <w:rFonts w:ascii="Times New Roman" w:hAnsi="Times New Roman" w:cs="Times New Roman"/>
          <w:sz w:val="24"/>
          <w:szCs w:val="24"/>
          <w:lang w:val="en-US"/>
        </w:rPr>
        <w:t>. J. Int., 137, 891–908.</w:t>
      </w:r>
    </w:p>
    <w:p w:rsidR="00E6792D" w:rsidRDefault="00E6792D" w:rsidP="00E6792D">
      <w:pPr>
        <w:spacing w:after="100" w:line="240" w:lineRule="auto"/>
        <w:ind w:left="284" w:hanging="284"/>
        <w:jc w:val="both"/>
        <w:rPr>
          <w:rFonts w:ascii="Times New Roman" w:hAnsi="Times New Roman" w:cs="Times New Roman"/>
          <w:sz w:val="24"/>
          <w:szCs w:val="24"/>
          <w:lang w:val="en-US"/>
        </w:rPr>
      </w:pPr>
    </w:p>
    <w:p w:rsidR="00E6792D" w:rsidRPr="00E6792D" w:rsidRDefault="00E6792D" w:rsidP="00E6792D">
      <w:pPr>
        <w:spacing w:after="100" w:line="240" w:lineRule="auto"/>
        <w:ind w:firstLine="284"/>
        <w:jc w:val="both"/>
        <w:rPr>
          <w:rFonts w:ascii="Times New Roman" w:hAnsi="Times New Roman" w:cs="Times New Roman"/>
          <w:b/>
          <w:sz w:val="24"/>
          <w:szCs w:val="24"/>
          <w:lang w:val="en-US"/>
        </w:rPr>
      </w:pPr>
      <w:r w:rsidRPr="00E6792D">
        <w:rPr>
          <w:rFonts w:ascii="Times New Roman" w:hAnsi="Times New Roman" w:cs="Times New Roman"/>
          <w:b/>
          <w:sz w:val="24"/>
          <w:szCs w:val="24"/>
          <w:lang w:val="en-US"/>
        </w:rPr>
        <w:t>APPENDIX</w:t>
      </w:r>
    </w:p>
    <w:p w:rsidR="00E6792D" w:rsidRPr="00E6792D" w:rsidRDefault="00E6792D" w:rsidP="00E6792D">
      <w:pPr>
        <w:spacing w:after="100" w:line="240" w:lineRule="auto"/>
        <w:ind w:left="284" w:hanging="284"/>
        <w:jc w:val="both"/>
        <w:rPr>
          <w:rFonts w:ascii="Times New Roman" w:hAnsi="Times New Roman" w:cs="Times New Roman"/>
          <w:sz w:val="24"/>
          <w:szCs w:val="24"/>
          <w:lang w:val="en-US"/>
        </w:rPr>
      </w:pPr>
    </w:p>
    <w:p w:rsidR="00E6792D" w:rsidRPr="00E6792D" w:rsidRDefault="00E6792D" w:rsidP="00E6792D">
      <w:pPr>
        <w:spacing w:after="100" w:line="240" w:lineRule="auto"/>
        <w:ind w:left="568" w:hanging="284"/>
        <w:jc w:val="both"/>
        <w:rPr>
          <w:rFonts w:ascii="Times New Roman" w:hAnsi="Times New Roman" w:cs="Times New Roman"/>
          <w:sz w:val="24"/>
          <w:szCs w:val="24"/>
          <w:lang w:val="en-US"/>
        </w:rPr>
      </w:pPr>
      <w:r w:rsidRPr="00E6792D">
        <w:rPr>
          <w:rFonts w:ascii="Times New Roman" w:hAnsi="Times New Roman" w:cs="Times New Roman"/>
          <w:b/>
          <w:sz w:val="24"/>
          <w:szCs w:val="24"/>
          <w:lang w:val="en-US"/>
        </w:rPr>
        <w:t>A. 1.</w:t>
      </w:r>
      <w:r>
        <w:rPr>
          <w:rFonts w:ascii="Times New Roman" w:hAnsi="Times New Roman" w:cs="Times New Roman"/>
          <w:b/>
          <w:sz w:val="24"/>
          <w:szCs w:val="24"/>
          <w:lang w:val="en-US"/>
        </w:rPr>
        <w:t xml:space="preserve"> </w:t>
      </w:r>
      <w:r w:rsidRPr="00E6792D">
        <w:rPr>
          <w:rFonts w:ascii="Times New Roman" w:hAnsi="Times New Roman" w:cs="Times New Roman"/>
          <w:b/>
          <w:sz w:val="24"/>
          <w:szCs w:val="24"/>
          <w:lang w:val="en-US"/>
        </w:rPr>
        <w:t>FIRST LEVEL HEADING (USE CAPITAL LETTERS)</w:t>
      </w:r>
    </w:p>
    <w:p w:rsidR="003A4F92" w:rsidRDefault="00E6792D" w:rsidP="00E6792D">
      <w:pPr>
        <w:spacing w:after="100" w:line="240" w:lineRule="auto"/>
        <w:ind w:firstLine="284"/>
        <w:jc w:val="both"/>
        <w:rPr>
          <w:rFonts w:ascii="Times New Roman" w:hAnsi="Times New Roman" w:cs="Times New Roman"/>
          <w:sz w:val="24"/>
          <w:szCs w:val="24"/>
          <w:lang w:val="en-US"/>
        </w:rPr>
      </w:pPr>
      <w:r w:rsidRPr="00E6792D">
        <w:rPr>
          <w:rFonts w:ascii="Times New Roman" w:hAnsi="Times New Roman" w:cs="Times New Roman"/>
          <w:sz w:val="24"/>
          <w:szCs w:val="24"/>
          <w:lang w:val="en-US"/>
        </w:rPr>
        <w:t xml:space="preserve">If necessary, the author can include an APPENDIX section, which should follow the </w:t>
      </w:r>
      <w:r>
        <w:rPr>
          <w:rFonts w:ascii="Times New Roman" w:hAnsi="Times New Roman" w:cs="Times New Roman"/>
          <w:sz w:val="24"/>
          <w:szCs w:val="24"/>
          <w:lang w:val="en-US"/>
        </w:rPr>
        <w:t>“</w:t>
      </w:r>
      <w:r w:rsidRPr="00E6792D">
        <w:rPr>
          <w:rFonts w:ascii="Times New Roman" w:hAnsi="Times New Roman" w:cs="Times New Roman"/>
          <w:sz w:val="24"/>
          <w:szCs w:val="24"/>
          <w:lang w:val="en-US"/>
        </w:rPr>
        <w:t>REFERENCES</w:t>
      </w:r>
      <w:r>
        <w:rPr>
          <w:rFonts w:ascii="Times New Roman" w:hAnsi="Times New Roman" w:cs="Times New Roman"/>
          <w:sz w:val="24"/>
          <w:szCs w:val="24"/>
          <w:lang w:val="en-US"/>
        </w:rPr>
        <w:t>”</w:t>
      </w:r>
      <w:r w:rsidRPr="00E6792D">
        <w:rPr>
          <w:rFonts w:ascii="Times New Roman" w:hAnsi="Times New Roman" w:cs="Times New Roman"/>
          <w:sz w:val="24"/>
          <w:szCs w:val="24"/>
          <w:lang w:val="en-US"/>
        </w:rPr>
        <w:t xml:space="preserve"> section. The rules for headings, figures, tables and equations remain the same as for the main text but there should be separate numbering for the APPENDIX</w:t>
      </w:r>
    </w:p>
    <w:p w:rsidR="00E6792D" w:rsidRDefault="00E6792D" w:rsidP="00E6792D">
      <w:pPr>
        <w:spacing w:after="100" w:line="240" w:lineRule="auto"/>
        <w:jc w:val="both"/>
        <w:rPr>
          <w:rFonts w:ascii="Times New Roman" w:hAnsi="Times New Roman" w:cs="Times New Roman"/>
          <w:sz w:val="24"/>
          <w:szCs w:val="24"/>
          <w:lang w:val="en-US"/>
        </w:rPr>
      </w:pPr>
    </w:p>
    <w:p w:rsidR="003A4F92" w:rsidRDefault="00E6792D" w:rsidP="00E6792D">
      <w:pPr>
        <w:spacing w:after="100" w:line="240" w:lineRule="auto"/>
        <w:jc w:val="center"/>
        <w:rPr>
          <w:rFonts w:ascii="Times New Roman" w:hAnsi="Times New Roman" w:cs="Times New Roman"/>
          <w:sz w:val="24"/>
          <w:szCs w:val="24"/>
          <w:lang w:val="en-US"/>
        </w:rPr>
      </w:pPr>
      <w:r>
        <w:rPr>
          <w:noProof/>
          <w:lang w:val="en-US"/>
        </w:rPr>
        <w:drawing>
          <wp:inline distT="0" distB="0" distL="0" distR="0">
            <wp:extent cx="2764155" cy="2154555"/>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4155" cy="2154555"/>
                    </a:xfrm>
                    <a:prstGeom prst="rect">
                      <a:avLst/>
                    </a:prstGeom>
                    <a:noFill/>
                    <a:ln>
                      <a:noFill/>
                    </a:ln>
                  </pic:spPr>
                </pic:pic>
              </a:graphicData>
            </a:graphic>
          </wp:inline>
        </w:drawing>
      </w:r>
    </w:p>
    <w:p w:rsidR="003A4F92" w:rsidRPr="00E6792D" w:rsidRDefault="00E6792D" w:rsidP="00E6792D">
      <w:pPr>
        <w:spacing w:after="100" w:line="240" w:lineRule="auto"/>
        <w:jc w:val="both"/>
        <w:rPr>
          <w:rFonts w:ascii="Times New Roman" w:hAnsi="Times New Roman" w:cs="Times New Roman"/>
          <w:lang w:val="en-US"/>
        </w:rPr>
      </w:pPr>
      <w:r w:rsidRPr="00E6792D">
        <w:rPr>
          <w:rFonts w:ascii="Times New Roman" w:hAnsi="Times New Roman" w:cs="Times New Roman"/>
          <w:b/>
          <w:lang w:val="en-US"/>
        </w:rPr>
        <w:t>Fig. A1</w:t>
      </w:r>
      <w:r w:rsidRPr="00E6792D">
        <w:rPr>
          <w:rFonts w:ascii="Times New Roman" w:hAnsi="Times New Roman" w:cs="Times New Roman"/>
          <w:lang w:val="en-US"/>
        </w:rPr>
        <w:t xml:space="preserve"> Image of grain-boundary fracture surface profile in a notched specimen with straight grain boundaries (the distance from notch root was 0.3 mm) of the 21Cr4Ni-9Mn steel ruptured at 973 K, 167 MPa.4 (a) original image; (b) preprocessed image (Image size is shown in pixel in parenthesis images.)</w:t>
      </w:r>
    </w:p>
    <w:p w:rsidR="00371721" w:rsidRDefault="00E6792D" w:rsidP="00E6792D">
      <w:pPr>
        <w:pStyle w:val="MTDisplayEquation"/>
        <w:spacing w:before="100"/>
      </w:pPr>
      <w:r>
        <w:tab/>
      </w:r>
      <w:r w:rsidRPr="00E6792D">
        <w:rPr>
          <w:position w:val="-34"/>
        </w:rPr>
        <w:object w:dxaOrig="1460" w:dyaOrig="720">
          <v:shape id="_x0000_i1026" type="#_x0000_t75" style="width:73pt;height:36pt" o:ole="">
            <v:imagedata r:id="rId17" o:title=""/>
          </v:shape>
          <o:OLEObject Type="Embed" ProgID="Equation.DSMT4" ShapeID="_x0000_i1026" DrawAspect="Content" ObjectID="_1613749646" r:id="rId18"/>
        </w:object>
      </w:r>
      <w:r>
        <w:t xml:space="preserve"> </w:t>
      </w:r>
      <w:r>
        <w:tab/>
        <w:t>(A1)</w:t>
      </w:r>
    </w:p>
    <w:p w:rsidR="00E6792D" w:rsidRPr="00E6792D" w:rsidRDefault="00E6792D" w:rsidP="00E6792D">
      <w:pPr>
        <w:autoSpaceDE w:val="0"/>
        <w:autoSpaceDN w:val="0"/>
        <w:adjustRightInd w:val="0"/>
        <w:spacing w:after="0" w:line="240" w:lineRule="auto"/>
        <w:jc w:val="both"/>
        <w:rPr>
          <w:rFonts w:ascii="Times New Roman" w:hAnsi="Times New Roman" w:cs="Times New Roman"/>
          <w:sz w:val="20"/>
          <w:szCs w:val="20"/>
          <w:lang w:val="en-US"/>
        </w:rPr>
      </w:pPr>
      <w:r w:rsidRPr="00E6792D">
        <w:rPr>
          <w:rFonts w:ascii="Times New Roman" w:hAnsi="Times New Roman" w:cs="Times New Roman"/>
          <w:b/>
          <w:sz w:val="20"/>
          <w:szCs w:val="20"/>
          <w:lang w:val="en-US"/>
        </w:rPr>
        <w:t xml:space="preserve">TABLE A1. </w:t>
      </w:r>
      <w:r w:rsidRPr="00E6792D">
        <w:rPr>
          <w:rFonts w:ascii="Times New Roman" w:hAnsi="Times New Roman" w:cs="Times New Roman"/>
          <w:sz w:val="20"/>
          <w:szCs w:val="20"/>
          <w:lang w:val="en-US"/>
        </w:rPr>
        <w:t>Epicenters and corresponding active faults as identified by the methodology</w:t>
      </w:r>
    </w:p>
    <w:tbl>
      <w:tblPr>
        <w:tblW w:w="5000" w:type="pct"/>
        <w:jc w:val="center"/>
        <w:tblLook w:val="04A0" w:firstRow="1" w:lastRow="0" w:firstColumn="1" w:lastColumn="0" w:noHBand="0" w:noVBand="1"/>
      </w:tblPr>
      <w:tblGrid>
        <w:gridCol w:w="1531"/>
        <w:gridCol w:w="1505"/>
        <w:gridCol w:w="1499"/>
      </w:tblGrid>
      <w:tr w:rsidR="00E6792D" w:rsidRPr="00E6792D" w:rsidTr="00E6792D">
        <w:trPr>
          <w:trHeight w:val="184"/>
          <w:jc w:val="center"/>
        </w:trPr>
        <w:tc>
          <w:tcPr>
            <w:tcW w:w="1560" w:type="dxa"/>
            <w:tcBorders>
              <w:top w:val="double" w:sz="4" w:space="0" w:color="auto"/>
              <w:bottom w:val="single" w:sz="4" w:space="0" w:color="auto"/>
            </w:tcBorders>
            <w:shd w:val="clear" w:color="auto" w:fill="auto"/>
            <w:vAlign w:val="bottom"/>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1</w:t>
            </w:r>
          </w:p>
        </w:tc>
        <w:tc>
          <w:tcPr>
            <w:tcW w:w="1561" w:type="dxa"/>
            <w:tcBorders>
              <w:top w:val="double" w:sz="4" w:space="0" w:color="auto"/>
              <w:bottom w:val="single" w:sz="4" w:space="0" w:color="auto"/>
            </w:tcBorders>
            <w:shd w:val="clear" w:color="auto" w:fill="auto"/>
            <w:vAlign w:val="bottom"/>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2</w:t>
            </w:r>
          </w:p>
        </w:tc>
        <w:tc>
          <w:tcPr>
            <w:tcW w:w="1561" w:type="dxa"/>
            <w:tcBorders>
              <w:top w:val="double" w:sz="4" w:space="0" w:color="auto"/>
              <w:bottom w:val="single" w:sz="4" w:space="0" w:color="auto"/>
            </w:tcBorders>
            <w:shd w:val="clear" w:color="auto" w:fill="auto"/>
            <w:vAlign w:val="bottom"/>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3</w:t>
            </w:r>
          </w:p>
        </w:tc>
      </w:tr>
      <w:tr w:rsidR="00E6792D" w:rsidRPr="00E6792D" w:rsidTr="00E6792D">
        <w:trPr>
          <w:jc w:val="center"/>
        </w:trPr>
        <w:tc>
          <w:tcPr>
            <w:tcW w:w="1560" w:type="dxa"/>
            <w:tcBorders>
              <w:top w:val="single" w:sz="4" w:space="0" w:color="auto"/>
            </w:tcBorders>
            <w:shd w:val="clear" w:color="auto" w:fill="auto"/>
          </w:tcPr>
          <w:p w:rsidR="00E6792D" w:rsidRPr="00E6792D" w:rsidRDefault="00E6792D" w:rsidP="00E6792D">
            <w:pPr>
              <w:autoSpaceDE w:val="0"/>
              <w:autoSpaceDN w:val="0"/>
              <w:adjustRightInd w:val="0"/>
              <w:spacing w:after="0" w:line="240" w:lineRule="auto"/>
              <w:rPr>
                <w:rFonts w:ascii="Times New Roman" w:hAnsi="Times New Roman" w:cs="Times New Roman"/>
                <w:sz w:val="20"/>
                <w:szCs w:val="20"/>
                <w:lang w:val="en-US"/>
              </w:rPr>
            </w:pPr>
            <w:r w:rsidRPr="00E6792D">
              <w:rPr>
                <w:rFonts w:ascii="Times New Roman" w:hAnsi="Times New Roman" w:cs="Times New Roman"/>
                <w:sz w:val="20"/>
                <w:szCs w:val="20"/>
                <w:lang w:val="en-US"/>
              </w:rPr>
              <w:t>epicenters</w:t>
            </w:r>
          </w:p>
        </w:tc>
        <w:tc>
          <w:tcPr>
            <w:tcW w:w="1561" w:type="dxa"/>
            <w:tcBorders>
              <w:top w:val="single" w:sz="4" w:space="0" w:color="auto"/>
            </w:tcBorders>
            <w:shd w:val="clear" w:color="auto" w:fill="auto"/>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45</w:t>
            </w:r>
          </w:p>
        </w:tc>
        <w:tc>
          <w:tcPr>
            <w:tcW w:w="1561" w:type="dxa"/>
            <w:tcBorders>
              <w:top w:val="single" w:sz="4" w:space="0" w:color="auto"/>
            </w:tcBorders>
            <w:shd w:val="clear" w:color="auto" w:fill="auto"/>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22</w:t>
            </w:r>
          </w:p>
        </w:tc>
      </w:tr>
      <w:tr w:rsidR="00E6792D" w:rsidRPr="00E6792D" w:rsidTr="00E6792D">
        <w:trPr>
          <w:jc w:val="center"/>
        </w:trPr>
        <w:tc>
          <w:tcPr>
            <w:tcW w:w="1560" w:type="dxa"/>
            <w:tcBorders>
              <w:bottom w:val="double" w:sz="4" w:space="0" w:color="auto"/>
            </w:tcBorders>
            <w:shd w:val="clear" w:color="auto" w:fill="auto"/>
          </w:tcPr>
          <w:p w:rsidR="00E6792D" w:rsidRPr="00E6792D" w:rsidRDefault="00E6792D" w:rsidP="00E6792D">
            <w:pPr>
              <w:autoSpaceDE w:val="0"/>
              <w:autoSpaceDN w:val="0"/>
              <w:adjustRightInd w:val="0"/>
              <w:spacing w:after="0" w:line="240" w:lineRule="auto"/>
              <w:rPr>
                <w:rFonts w:ascii="Times New Roman" w:hAnsi="Times New Roman" w:cs="Times New Roman"/>
                <w:sz w:val="20"/>
                <w:szCs w:val="20"/>
                <w:lang w:val="en-US"/>
              </w:rPr>
            </w:pPr>
            <w:r w:rsidRPr="00E6792D">
              <w:rPr>
                <w:rFonts w:ascii="Times New Roman" w:hAnsi="Times New Roman" w:cs="Times New Roman"/>
                <w:sz w:val="20"/>
                <w:szCs w:val="20"/>
                <w:lang w:val="en-US"/>
              </w:rPr>
              <w:t>faults</w:t>
            </w:r>
          </w:p>
        </w:tc>
        <w:tc>
          <w:tcPr>
            <w:tcW w:w="1561" w:type="dxa"/>
            <w:tcBorders>
              <w:bottom w:val="double" w:sz="4" w:space="0" w:color="auto"/>
            </w:tcBorders>
            <w:shd w:val="clear" w:color="auto" w:fill="auto"/>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121</w:t>
            </w:r>
          </w:p>
        </w:tc>
        <w:tc>
          <w:tcPr>
            <w:tcW w:w="1561" w:type="dxa"/>
            <w:tcBorders>
              <w:bottom w:val="double" w:sz="4" w:space="0" w:color="auto"/>
            </w:tcBorders>
            <w:shd w:val="clear" w:color="auto" w:fill="auto"/>
          </w:tcPr>
          <w:p w:rsidR="00E6792D" w:rsidRPr="00E6792D" w:rsidRDefault="00E6792D" w:rsidP="00E6792D">
            <w:pPr>
              <w:autoSpaceDE w:val="0"/>
              <w:autoSpaceDN w:val="0"/>
              <w:adjustRightInd w:val="0"/>
              <w:spacing w:after="0" w:line="240" w:lineRule="auto"/>
              <w:jc w:val="center"/>
              <w:rPr>
                <w:rFonts w:ascii="Times New Roman" w:hAnsi="Times New Roman" w:cs="Times New Roman"/>
                <w:sz w:val="20"/>
                <w:szCs w:val="20"/>
                <w:lang w:val="en-US"/>
              </w:rPr>
            </w:pPr>
            <w:r w:rsidRPr="00E6792D">
              <w:rPr>
                <w:rFonts w:ascii="Times New Roman" w:hAnsi="Times New Roman" w:cs="Times New Roman"/>
                <w:sz w:val="20"/>
                <w:szCs w:val="20"/>
                <w:lang w:val="en-US"/>
              </w:rPr>
              <w:t>75</w:t>
            </w:r>
          </w:p>
        </w:tc>
      </w:tr>
    </w:tbl>
    <w:p w:rsidR="00371721" w:rsidRDefault="00371721" w:rsidP="00E6792D">
      <w:pPr>
        <w:spacing w:after="100" w:line="240" w:lineRule="auto"/>
        <w:jc w:val="both"/>
        <w:rPr>
          <w:rFonts w:ascii="Times New Roman" w:hAnsi="Times New Roman" w:cs="Times New Roman"/>
          <w:sz w:val="24"/>
          <w:szCs w:val="24"/>
          <w:lang w:val="en-US"/>
        </w:rPr>
      </w:pPr>
    </w:p>
    <w:sectPr w:rsidR="00371721" w:rsidSect="00371721">
      <w:type w:val="continuous"/>
      <w:pgSz w:w="11906" w:h="16838" w:code="9"/>
      <w:pgMar w:top="1418" w:right="1134" w:bottom="1418" w:left="1134" w:header="851" w:footer="851" w:gutter="0"/>
      <w:pgNumType w:fmt="numberInDash"/>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3DC" w:rsidRDefault="007D53DC" w:rsidP="00416F20">
      <w:pPr>
        <w:spacing w:after="0" w:line="240" w:lineRule="auto"/>
      </w:pPr>
      <w:r>
        <w:separator/>
      </w:r>
    </w:p>
  </w:endnote>
  <w:endnote w:type="continuationSeparator" w:id="0">
    <w:p w:rsidR="007D53DC" w:rsidRDefault="007D53DC" w:rsidP="0041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02802"/>
      <w:docPartObj>
        <w:docPartGallery w:val="Page Numbers (Bottom of Page)"/>
        <w:docPartUnique/>
      </w:docPartObj>
    </w:sdtPr>
    <w:sdtEndPr>
      <w:rPr>
        <w:rFonts w:ascii="Times New Roman" w:hAnsi="Times New Roman" w:cs="Times New Roman"/>
        <w:sz w:val="24"/>
        <w:szCs w:val="24"/>
      </w:rPr>
    </w:sdtEndPr>
    <w:sdtContent>
      <w:p w:rsidR="00371721" w:rsidRPr="00371721" w:rsidRDefault="00371721" w:rsidP="00371721">
        <w:pPr>
          <w:pStyle w:val="a5"/>
          <w:jc w:val="right"/>
          <w:rPr>
            <w:rFonts w:ascii="Times New Roman" w:hAnsi="Times New Roman" w:cs="Times New Roman"/>
            <w:sz w:val="24"/>
            <w:szCs w:val="24"/>
          </w:rPr>
        </w:pPr>
        <w:r w:rsidRPr="00371721">
          <w:rPr>
            <w:rFonts w:ascii="Times New Roman" w:hAnsi="Times New Roman" w:cs="Times New Roman"/>
            <w:sz w:val="24"/>
            <w:szCs w:val="24"/>
          </w:rPr>
          <w:fldChar w:fldCharType="begin"/>
        </w:r>
        <w:r w:rsidRPr="00371721">
          <w:rPr>
            <w:rFonts w:ascii="Times New Roman" w:hAnsi="Times New Roman" w:cs="Times New Roman"/>
            <w:sz w:val="24"/>
            <w:szCs w:val="24"/>
          </w:rPr>
          <w:instrText>PAGE   \* MERGEFORMAT</w:instrText>
        </w:r>
        <w:r w:rsidRPr="00371721">
          <w:rPr>
            <w:rFonts w:ascii="Times New Roman" w:hAnsi="Times New Roman" w:cs="Times New Roman"/>
            <w:sz w:val="24"/>
            <w:szCs w:val="24"/>
          </w:rPr>
          <w:fldChar w:fldCharType="separate"/>
        </w:r>
        <w:r>
          <w:rPr>
            <w:rFonts w:ascii="Times New Roman" w:hAnsi="Times New Roman" w:cs="Times New Roman"/>
            <w:sz w:val="24"/>
            <w:szCs w:val="24"/>
          </w:rPr>
          <w:t>- 1 -</w:t>
        </w:r>
        <w:r w:rsidRPr="0037172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02444"/>
      <w:docPartObj>
        <w:docPartGallery w:val="Page Numbers (Bottom of Page)"/>
        <w:docPartUnique/>
      </w:docPartObj>
    </w:sdtPr>
    <w:sdtEndPr>
      <w:rPr>
        <w:rFonts w:ascii="Times New Roman" w:hAnsi="Times New Roman" w:cs="Times New Roman"/>
        <w:sz w:val="24"/>
        <w:szCs w:val="24"/>
      </w:rPr>
    </w:sdtEndPr>
    <w:sdtContent>
      <w:p w:rsidR="00371721" w:rsidRPr="00371721" w:rsidRDefault="00371721" w:rsidP="00371721">
        <w:pPr>
          <w:pStyle w:val="a5"/>
          <w:jc w:val="right"/>
          <w:rPr>
            <w:rFonts w:ascii="Times New Roman" w:hAnsi="Times New Roman" w:cs="Times New Roman"/>
            <w:sz w:val="24"/>
            <w:szCs w:val="24"/>
          </w:rPr>
        </w:pPr>
        <w:r w:rsidRPr="00371721">
          <w:rPr>
            <w:rFonts w:ascii="Times New Roman" w:hAnsi="Times New Roman" w:cs="Times New Roman"/>
            <w:sz w:val="24"/>
            <w:szCs w:val="24"/>
          </w:rPr>
          <w:fldChar w:fldCharType="begin"/>
        </w:r>
        <w:r w:rsidRPr="00371721">
          <w:rPr>
            <w:rFonts w:ascii="Times New Roman" w:hAnsi="Times New Roman" w:cs="Times New Roman"/>
            <w:sz w:val="24"/>
            <w:szCs w:val="24"/>
          </w:rPr>
          <w:instrText>PAGE   \* MERGEFORMAT</w:instrText>
        </w:r>
        <w:r w:rsidRPr="00371721">
          <w:rPr>
            <w:rFonts w:ascii="Times New Roman" w:hAnsi="Times New Roman" w:cs="Times New Roman"/>
            <w:sz w:val="24"/>
            <w:szCs w:val="24"/>
          </w:rPr>
          <w:fldChar w:fldCharType="separate"/>
        </w:r>
        <w:r>
          <w:rPr>
            <w:rFonts w:ascii="Times New Roman" w:hAnsi="Times New Roman" w:cs="Times New Roman"/>
            <w:sz w:val="24"/>
            <w:szCs w:val="24"/>
          </w:rPr>
          <w:t>- 1 -</w:t>
        </w:r>
        <w:r w:rsidRPr="00371721">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65669"/>
      <w:docPartObj>
        <w:docPartGallery w:val="Page Numbers (Bottom of Page)"/>
        <w:docPartUnique/>
      </w:docPartObj>
    </w:sdtPr>
    <w:sdtEndPr>
      <w:rPr>
        <w:rFonts w:ascii="Times New Roman" w:hAnsi="Times New Roman" w:cs="Times New Roman"/>
        <w:sz w:val="24"/>
        <w:szCs w:val="24"/>
      </w:rPr>
    </w:sdtEndPr>
    <w:sdtContent>
      <w:p w:rsidR="00371721" w:rsidRPr="00371721" w:rsidRDefault="00371721" w:rsidP="00371721">
        <w:pPr>
          <w:pStyle w:val="a5"/>
          <w:jc w:val="right"/>
          <w:rPr>
            <w:rFonts w:ascii="Times New Roman" w:hAnsi="Times New Roman" w:cs="Times New Roman"/>
            <w:sz w:val="24"/>
            <w:szCs w:val="24"/>
          </w:rPr>
        </w:pPr>
        <w:r w:rsidRPr="00371721">
          <w:rPr>
            <w:rFonts w:ascii="Times New Roman" w:hAnsi="Times New Roman" w:cs="Times New Roman"/>
            <w:sz w:val="24"/>
            <w:szCs w:val="24"/>
          </w:rPr>
          <w:fldChar w:fldCharType="begin"/>
        </w:r>
        <w:r w:rsidRPr="00371721">
          <w:rPr>
            <w:rFonts w:ascii="Times New Roman" w:hAnsi="Times New Roman" w:cs="Times New Roman"/>
            <w:sz w:val="24"/>
            <w:szCs w:val="24"/>
          </w:rPr>
          <w:instrText>PAGE   \* MERGEFORMAT</w:instrText>
        </w:r>
        <w:r w:rsidRPr="00371721">
          <w:rPr>
            <w:rFonts w:ascii="Times New Roman" w:hAnsi="Times New Roman" w:cs="Times New Roman"/>
            <w:sz w:val="24"/>
            <w:szCs w:val="24"/>
          </w:rPr>
          <w:fldChar w:fldCharType="separate"/>
        </w:r>
        <w:r w:rsidRPr="00371721">
          <w:rPr>
            <w:rFonts w:ascii="Times New Roman" w:hAnsi="Times New Roman" w:cs="Times New Roman"/>
            <w:sz w:val="24"/>
            <w:szCs w:val="24"/>
          </w:rPr>
          <w:t>2</w:t>
        </w:r>
        <w:r w:rsidRPr="0037172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3DC" w:rsidRDefault="007D53DC" w:rsidP="00416F20">
      <w:pPr>
        <w:spacing w:after="0" w:line="240" w:lineRule="auto"/>
      </w:pPr>
      <w:r>
        <w:separator/>
      </w:r>
    </w:p>
  </w:footnote>
  <w:footnote w:type="continuationSeparator" w:id="0">
    <w:p w:rsidR="007D53DC" w:rsidRDefault="007D53DC" w:rsidP="0041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371721" w:rsidRPr="00371721" w:rsidTr="00371721">
      <w:trPr>
        <w:trHeight w:hRule="exact" w:val="567"/>
        <w:jc w:val="center"/>
      </w:trPr>
      <w:tc>
        <w:tcPr>
          <w:tcW w:w="9185" w:type="dxa"/>
          <w:tcBorders>
            <w:bottom w:val="double" w:sz="6" w:space="0" w:color="auto"/>
          </w:tcBorders>
          <w:vAlign w:val="bottom"/>
        </w:tcPr>
        <w:p w:rsidR="00371721" w:rsidRPr="00371721" w:rsidRDefault="00371721" w:rsidP="00371721">
          <w:pPr>
            <w:pStyle w:val="a3"/>
            <w:jc w:val="center"/>
            <w:rPr>
              <w:rFonts w:ascii="Times New Roman" w:hAnsi="Times New Roman" w:cs="Times New Roman"/>
              <w:i/>
              <w:sz w:val="20"/>
              <w:szCs w:val="20"/>
              <w:lang w:val="en-US"/>
            </w:rPr>
          </w:pPr>
          <w:r>
            <w:rPr>
              <w:rFonts w:ascii="Times New Roman" w:hAnsi="Times New Roman" w:cs="Times New Roman"/>
              <w:i/>
              <w:sz w:val="20"/>
              <w:szCs w:val="20"/>
              <w:lang w:val="en-US"/>
            </w:rPr>
            <w:t>Author’s Name A et al – The title of the paper goes here</w:t>
          </w:r>
        </w:p>
      </w:tc>
    </w:tr>
  </w:tbl>
  <w:p w:rsidR="00371721" w:rsidRPr="00371721" w:rsidRDefault="00371721" w:rsidP="00371721">
    <w:pPr>
      <w:pStyle w:val="a3"/>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4"/>
      <w:gridCol w:w="9185"/>
    </w:tblGrid>
    <w:tr w:rsidR="00371721" w:rsidRPr="00371721" w:rsidTr="005C345C">
      <w:trPr>
        <w:trHeight w:hRule="exact" w:val="567"/>
        <w:jc w:val="center"/>
      </w:trPr>
      <w:tc>
        <w:tcPr>
          <w:tcW w:w="454" w:type="dxa"/>
          <w:tcBorders>
            <w:bottom w:val="double" w:sz="6" w:space="0" w:color="auto"/>
          </w:tcBorders>
          <w:vAlign w:val="bottom"/>
        </w:tcPr>
        <w:p w:rsidR="00371721" w:rsidRPr="00371721" w:rsidRDefault="00371721" w:rsidP="00371721">
          <w:pPr>
            <w:pStyle w:val="a3"/>
            <w:jc w:val="center"/>
            <w:rPr>
              <w:rFonts w:ascii="Times New Roman" w:hAnsi="Times New Roman" w:cs="Times New Roman"/>
              <w:sz w:val="20"/>
              <w:szCs w:val="20"/>
            </w:rPr>
          </w:pPr>
          <w:bookmarkStart w:id="0" w:name="_GoBack"/>
          <w:r w:rsidRPr="00371721">
            <w:rPr>
              <w:rFonts w:ascii="Times New Roman" w:hAnsi="Times New Roman" w:cs="Times New Roman"/>
              <w:noProof/>
              <w:sz w:val="20"/>
              <w:szCs w:val="20"/>
            </w:rPr>
            <w:drawing>
              <wp:inline distT="0" distB="0" distL="0" distR="0" wp14:anchorId="219F3398" wp14:editId="738B23DC">
                <wp:extent cx="288360" cy="29578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 Logo HQ.tif"/>
                        <pic:cNvPicPr/>
                      </pic:nvPicPr>
                      <pic:blipFill>
                        <a:blip r:embed="rId1">
                          <a:extLst>
                            <a:ext uri="{28A0092B-C50C-407E-A947-70E740481C1C}">
                              <a14:useLocalDpi xmlns:a14="http://schemas.microsoft.com/office/drawing/2010/main" val="0"/>
                            </a:ext>
                          </a:extLst>
                        </a:blip>
                        <a:stretch>
                          <a:fillRect/>
                        </a:stretch>
                      </pic:blipFill>
                      <pic:spPr>
                        <a:xfrm>
                          <a:off x="0" y="0"/>
                          <a:ext cx="288360" cy="295785"/>
                        </a:xfrm>
                        <a:prstGeom prst="rect">
                          <a:avLst/>
                        </a:prstGeom>
                      </pic:spPr>
                    </pic:pic>
                  </a:graphicData>
                </a:graphic>
              </wp:inline>
            </w:drawing>
          </w:r>
          <w:bookmarkEnd w:id="0"/>
        </w:p>
      </w:tc>
      <w:tc>
        <w:tcPr>
          <w:tcW w:w="9185" w:type="dxa"/>
          <w:tcBorders>
            <w:bottom w:val="double" w:sz="6" w:space="0" w:color="auto"/>
          </w:tcBorders>
          <w:vAlign w:val="bottom"/>
        </w:tcPr>
        <w:p w:rsidR="00371721" w:rsidRPr="00371721" w:rsidRDefault="00371721" w:rsidP="00371721">
          <w:pPr>
            <w:pStyle w:val="a3"/>
            <w:ind w:left="57"/>
            <w:jc w:val="center"/>
            <w:rPr>
              <w:rFonts w:ascii="Times New Roman" w:hAnsi="Times New Roman" w:cs="Times New Roman"/>
              <w:i/>
              <w:sz w:val="20"/>
              <w:szCs w:val="20"/>
              <w:lang w:val="en-US"/>
            </w:rPr>
          </w:pPr>
          <w:r w:rsidRPr="00371721">
            <w:rPr>
              <w:rFonts w:ascii="Times New Roman" w:hAnsi="Times New Roman" w:cs="Times New Roman"/>
              <w:i/>
              <w:sz w:val="20"/>
              <w:szCs w:val="20"/>
              <w:lang w:val="en-US"/>
            </w:rPr>
            <w:t>Journal of Physics and Technology, Volume 1 (2019) Number 1, pp. x-x                                         ISSN 2535-0536</w:t>
          </w:r>
        </w:p>
      </w:tc>
    </w:tr>
  </w:tbl>
  <w:p w:rsidR="00371721" w:rsidRPr="00371721" w:rsidRDefault="00371721" w:rsidP="00371721">
    <w:pPr>
      <w:pStyle w:val="a3"/>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4"/>
      <w:gridCol w:w="9185"/>
    </w:tblGrid>
    <w:tr w:rsidR="00416F20" w:rsidTr="005C345C">
      <w:trPr>
        <w:trHeight w:hRule="exact" w:val="567"/>
        <w:jc w:val="center"/>
      </w:trPr>
      <w:tc>
        <w:tcPr>
          <w:tcW w:w="454" w:type="dxa"/>
          <w:tcBorders>
            <w:bottom w:val="double" w:sz="6" w:space="0" w:color="auto"/>
          </w:tcBorders>
          <w:vAlign w:val="bottom"/>
        </w:tcPr>
        <w:p w:rsidR="00416F20" w:rsidRDefault="00416F20" w:rsidP="00416F20">
          <w:pPr>
            <w:pStyle w:val="a3"/>
            <w:rPr>
              <w:rFonts w:ascii="Times New Roman" w:hAnsi="Times New Roman" w:cs="Times New Roman"/>
              <w:sz w:val="20"/>
              <w:szCs w:val="20"/>
            </w:rPr>
          </w:pPr>
          <w:bookmarkStart w:id="1" w:name="_Hlk1348145"/>
          <w:r>
            <w:rPr>
              <w:rFonts w:ascii="Times New Roman" w:hAnsi="Times New Roman" w:cs="Times New Roman"/>
              <w:noProof/>
              <w:sz w:val="20"/>
              <w:szCs w:val="20"/>
            </w:rPr>
            <w:drawing>
              <wp:inline distT="0" distB="0" distL="0" distR="0">
                <wp:extent cx="288359" cy="29578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 Logo HQ.tif"/>
                        <pic:cNvPicPr/>
                      </pic:nvPicPr>
                      <pic:blipFill>
                        <a:blip r:embed="rId1">
                          <a:extLst>
                            <a:ext uri="{28A0092B-C50C-407E-A947-70E740481C1C}">
                              <a14:useLocalDpi xmlns:a14="http://schemas.microsoft.com/office/drawing/2010/main" val="0"/>
                            </a:ext>
                          </a:extLst>
                        </a:blip>
                        <a:stretch>
                          <a:fillRect/>
                        </a:stretch>
                      </pic:blipFill>
                      <pic:spPr>
                        <a:xfrm>
                          <a:off x="0" y="0"/>
                          <a:ext cx="288359" cy="295785"/>
                        </a:xfrm>
                        <a:prstGeom prst="rect">
                          <a:avLst/>
                        </a:prstGeom>
                      </pic:spPr>
                    </pic:pic>
                  </a:graphicData>
                </a:graphic>
              </wp:inline>
            </w:drawing>
          </w:r>
        </w:p>
      </w:tc>
      <w:tc>
        <w:tcPr>
          <w:tcW w:w="9185" w:type="dxa"/>
          <w:tcBorders>
            <w:bottom w:val="double" w:sz="6" w:space="0" w:color="auto"/>
          </w:tcBorders>
          <w:vAlign w:val="bottom"/>
        </w:tcPr>
        <w:p w:rsidR="00416F20" w:rsidRPr="00416F20" w:rsidRDefault="00416F20" w:rsidP="00371721">
          <w:pPr>
            <w:pStyle w:val="a3"/>
            <w:ind w:left="57"/>
            <w:rPr>
              <w:rFonts w:ascii="Times New Roman" w:hAnsi="Times New Roman" w:cs="Times New Roman"/>
              <w:i/>
              <w:sz w:val="20"/>
              <w:szCs w:val="20"/>
              <w:lang w:val="en-US"/>
            </w:rPr>
          </w:pPr>
          <w:r>
            <w:rPr>
              <w:rFonts w:ascii="Times New Roman" w:hAnsi="Times New Roman" w:cs="Times New Roman"/>
              <w:i/>
              <w:sz w:val="20"/>
              <w:szCs w:val="20"/>
              <w:lang w:val="en-US"/>
            </w:rPr>
            <w:t>Journal of Physics and Technology, Volume 1 (2019) Number 1, pp. x-x                                         ISSN 2535-0536</w:t>
          </w:r>
        </w:p>
      </w:tc>
    </w:tr>
    <w:bookmarkEnd w:id="1"/>
  </w:tbl>
  <w:p w:rsidR="00416F20" w:rsidRPr="00416F20" w:rsidRDefault="00416F20" w:rsidP="00416F20">
    <w:pPr>
      <w:pStyle w:val="a3"/>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10C6A"/>
    <w:multiLevelType w:val="hybridMultilevel"/>
    <w:tmpl w:val="F216CA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20"/>
    <w:rsid w:val="001C4201"/>
    <w:rsid w:val="00371721"/>
    <w:rsid w:val="003A4F92"/>
    <w:rsid w:val="00416F20"/>
    <w:rsid w:val="005C345C"/>
    <w:rsid w:val="0066102C"/>
    <w:rsid w:val="007D53DC"/>
    <w:rsid w:val="00962430"/>
    <w:rsid w:val="00A633FF"/>
    <w:rsid w:val="00C22D4D"/>
    <w:rsid w:val="00E1719B"/>
    <w:rsid w:val="00E6792D"/>
    <w:rsid w:val="00EF705D"/>
    <w:rsid w:val="00F77E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0B82E-11A8-4BBC-824B-4D4C774E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F20"/>
    <w:pPr>
      <w:tabs>
        <w:tab w:val="center" w:pos="4536"/>
        <w:tab w:val="right" w:pos="9072"/>
      </w:tabs>
      <w:spacing w:after="0" w:line="240" w:lineRule="auto"/>
    </w:pPr>
  </w:style>
  <w:style w:type="character" w:customStyle="1" w:styleId="a4">
    <w:name w:val="Горен колонтитул Знак"/>
    <w:basedOn w:val="a0"/>
    <w:link w:val="a3"/>
    <w:uiPriority w:val="99"/>
    <w:rsid w:val="00416F20"/>
  </w:style>
  <w:style w:type="paragraph" w:styleId="a5">
    <w:name w:val="footer"/>
    <w:basedOn w:val="a"/>
    <w:link w:val="a6"/>
    <w:uiPriority w:val="99"/>
    <w:unhideWhenUsed/>
    <w:rsid w:val="00416F20"/>
    <w:pPr>
      <w:tabs>
        <w:tab w:val="center" w:pos="4536"/>
        <w:tab w:val="right" w:pos="9072"/>
      </w:tabs>
      <w:spacing w:after="0" w:line="240" w:lineRule="auto"/>
    </w:pPr>
  </w:style>
  <w:style w:type="character" w:customStyle="1" w:styleId="a6">
    <w:name w:val="Долен колонтитул Знак"/>
    <w:basedOn w:val="a0"/>
    <w:link w:val="a5"/>
    <w:uiPriority w:val="99"/>
    <w:rsid w:val="00416F20"/>
  </w:style>
  <w:style w:type="table" w:styleId="a7">
    <w:name w:val="Table Grid"/>
    <w:basedOn w:val="a1"/>
    <w:uiPriority w:val="39"/>
    <w:rsid w:val="0041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C4201"/>
    <w:pPr>
      <w:ind w:left="720"/>
      <w:contextualSpacing/>
    </w:pPr>
  </w:style>
  <w:style w:type="character" w:customStyle="1" w:styleId="MTEquationSection">
    <w:name w:val="MTEquationSection"/>
    <w:basedOn w:val="a0"/>
    <w:rsid w:val="00A633FF"/>
    <w:rPr>
      <w:rFonts w:ascii="Times New Roman" w:hAnsi="Times New Roman" w:cs="Times New Roman"/>
      <w:b/>
      <w:vanish w:val="0"/>
      <w:color w:val="FF0000"/>
      <w:sz w:val="28"/>
      <w:szCs w:val="28"/>
    </w:rPr>
  </w:style>
  <w:style w:type="paragraph" w:customStyle="1" w:styleId="MTDisplayEquation">
    <w:name w:val="MTDisplayEquation"/>
    <w:basedOn w:val="a"/>
    <w:next w:val="a"/>
    <w:link w:val="MTDisplayEquation0"/>
    <w:rsid w:val="00A633FF"/>
    <w:pPr>
      <w:tabs>
        <w:tab w:val="center" w:pos="2280"/>
        <w:tab w:val="right" w:pos="4540"/>
      </w:tabs>
      <w:spacing w:after="100" w:line="240" w:lineRule="auto"/>
      <w:jc w:val="both"/>
    </w:pPr>
    <w:rPr>
      <w:rFonts w:ascii="Times New Roman" w:hAnsi="Times New Roman" w:cs="Times New Roman"/>
      <w:sz w:val="24"/>
      <w:szCs w:val="24"/>
      <w:lang w:val="en-US"/>
    </w:rPr>
  </w:style>
  <w:style w:type="character" w:customStyle="1" w:styleId="MTDisplayEquation0">
    <w:name w:val="MTDisplayEquation Знак"/>
    <w:basedOn w:val="a0"/>
    <w:link w:val="MTDisplayEquation"/>
    <w:rsid w:val="00A633FF"/>
    <w:rPr>
      <w:rFonts w:ascii="Times New Roman" w:hAnsi="Times New Roman" w:cs="Times New Roman"/>
      <w:sz w:val="24"/>
      <w:szCs w:val="24"/>
      <w:lang w:val="en-US"/>
    </w:rPr>
  </w:style>
  <w:style w:type="paragraph" w:styleId="a9">
    <w:name w:val="Balloon Text"/>
    <w:basedOn w:val="a"/>
    <w:link w:val="aa"/>
    <w:uiPriority w:val="99"/>
    <w:semiHidden/>
    <w:unhideWhenUsed/>
    <w:rsid w:val="005C345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5C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1200</Words>
  <Characters>6841</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Bodurov</dc:creator>
  <cp:keywords/>
  <dc:description/>
  <cp:lastModifiedBy>Ivan Bodurov</cp:lastModifiedBy>
  <cp:revision>5</cp:revision>
  <dcterms:created xsi:type="dcterms:W3CDTF">2019-02-17T23:13:00Z</dcterms:created>
  <dcterms:modified xsi:type="dcterms:W3CDTF">2019-03-10T17:01:00Z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